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8D91B" w14:textId="77777777" w:rsidR="00473177" w:rsidRDefault="00473177" w:rsidP="00473177">
      <w:pPr>
        <w:widowControl w:val="0"/>
        <w:jc w:val="center"/>
        <w:rPr>
          <w:sz w:val="28"/>
          <w:szCs w:val="28"/>
        </w:rPr>
      </w:pPr>
      <w:r>
        <w:rPr>
          <w:sz w:val="28"/>
          <w:szCs w:val="28"/>
        </w:rPr>
        <w:t>Федеральное государственное образовательное бюджетное учреждение</w:t>
      </w:r>
    </w:p>
    <w:p w14:paraId="272DC0DF" w14:textId="77777777" w:rsidR="00473177" w:rsidRDefault="00473177" w:rsidP="00473177">
      <w:pPr>
        <w:widowControl w:val="0"/>
        <w:spacing w:after="240"/>
        <w:jc w:val="center"/>
        <w:rPr>
          <w:sz w:val="28"/>
          <w:szCs w:val="28"/>
        </w:rPr>
      </w:pPr>
      <w:r>
        <w:rPr>
          <w:sz w:val="28"/>
          <w:szCs w:val="28"/>
        </w:rPr>
        <w:t>высшего образования</w:t>
      </w:r>
    </w:p>
    <w:p w14:paraId="214CF03F" w14:textId="77777777" w:rsidR="00473177" w:rsidRDefault="00473177" w:rsidP="00473177">
      <w:pPr>
        <w:widowControl w:val="0"/>
        <w:spacing w:before="4" w:line="322" w:lineRule="auto"/>
        <w:jc w:val="center"/>
        <w:rPr>
          <w:b/>
          <w:sz w:val="28"/>
          <w:szCs w:val="28"/>
        </w:rPr>
      </w:pPr>
      <w:r>
        <w:rPr>
          <w:b/>
          <w:sz w:val="28"/>
          <w:szCs w:val="28"/>
        </w:rPr>
        <w:t>«ФИНАНСОВЫЙ УНИВЕРСИТЕТ</w:t>
      </w:r>
    </w:p>
    <w:p w14:paraId="1FA9746F" w14:textId="77777777" w:rsidR="00473177" w:rsidRDefault="00473177" w:rsidP="00473177">
      <w:pPr>
        <w:widowControl w:val="0"/>
        <w:spacing w:line="322" w:lineRule="auto"/>
        <w:jc w:val="center"/>
        <w:rPr>
          <w:b/>
          <w:sz w:val="28"/>
          <w:szCs w:val="28"/>
        </w:rPr>
      </w:pPr>
      <w:r>
        <w:rPr>
          <w:b/>
          <w:sz w:val="28"/>
          <w:szCs w:val="28"/>
        </w:rPr>
        <w:t>ПРИ ПРАВИТЕЛЬСТВЕ РОССИЙСКОЙ ФЕДЕРАЦИИ»</w:t>
      </w:r>
    </w:p>
    <w:p w14:paraId="42E48E1B" w14:textId="77777777" w:rsidR="00473177" w:rsidRDefault="00473177" w:rsidP="00473177">
      <w:pPr>
        <w:widowControl w:val="0"/>
        <w:jc w:val="center"/>
        <w:rPr>
          <w:b/>
          <w:sz w:val="28"/>
          <w:szCs w:val="28"/>
        </w:rPr>
      </w:pPr>
      <w:r>
        <w:rPr>
          <w:b/>
          <w:sz w:val="28"/>
          <w:szCs w:val="28"/>
        </w:rPr>
        <w:t>(Финансовый университет)</w:t>
      </w:r>
    </w:p>
    <w:p w14:paraId="552C7C19" w14:textId="77777777" w:rsidR="00473177" w:rsidRDefault="00473177" w:rsidP="00473177">
      <w:pPr>
        <w:widowControl w:val="0"/>
        <w:rPr>
          <w:b/>
          <w:sz w:val="30"/>
          <w:szCs w:val="30"/>
        </w:rPr>
      </w:pPr>
    </w:p>
    <w:p w14:paraId="2DE583BE" w14:textId="26A1A034" w:rsidR="00AA606A" w:rsidRPr="00853B95" w:rsidRDefault="00473177" w:rsidP="00473177">
      <w:pPr>
        <w:widowControl w:val="0"/>
        <w:autoSpaceDE w:val="0"/>
        <w:autoSpaceDN w:val="0"/>
        <w:spacing w:before="255"/>
        <w:jc w:val="center"/>
        <w:rPr>
          <w:b/>
          <w:sz w:val="28"/>
          <w:szCs w:val="22"/>
          <w:lang w:bidi="ru-RU"/>
        </w:rPr>
      </w:pPr>
      <w:r>
        <w:rPr>
          <w:b/>
          <w:sz w:val="28"/>
          <w:szCs w:val="28"/>
        </w:rPr>
        <w:t>Департамент массовых коммуникаций и медиабизнеса</w:t>
      </w:r>
      <w:r>
        <w:rPr>
          <w:b/>
          <w:sz w:val="28"/>
          <w:szCs w:val="28"/>
        </w:rPr>
        <w:br/>
        <w:t>Факультета социальных наук и массовых коммуникаций</w:t>
      </w:r>
    </w:p>
    <w:p w14:paraId="58FBEC2F" w14:textId="035BD4C2" w:rsidR="00AA606A" w:rsidRDefault="00AA606A" w:rsidP="00AA606A">
      <w:pPr>
        <w:widowControl w:val="0"/>
        <w:autoSpaceDE w:val="0"/>
        <w:autoSpaceDN w:val="0"/>
        <w:rPr>
          <w:b/>
          <w:sz w:val="30"/>
          <w:szCs w:val="28"/>
          <w:lang w:bidi="ru-RU"/>
        </w:rPr>
      </w:pPr>
    </w:p>
    <w:p w14:paraId="74FDBBF0" w14:textId="77777777" w:rsidR="00917181" w:rsidRPr="00917181" w:rsidRDefault="00917181" w:rsidP="00AA606A">
      <w:pPr>
        <w:widowControl w:val="0"/>
        <w:autoSpaceDE w:val="0"/>
        <w:autoSpaceDN w:val="0"/>
        <w:rPr>
          <w:b/>
          <w:sz w:val="22"/>
          <w:szCs w:val="28"/>
          <w:lang w:bidi="ru-RU"/>
        </w:rPr>
      </w:pPr>
    </w:p>
    <w:p w14:paraId="53A0B0F2" w14:textId="77777777" w:rsidR="00AA606A" w:rsidRPr="00917181" w:rsidRDefault="00AA606A" w:rsidP="00AA606A">
      <w:pPr>
        <w:widowControl w:val="0"/>
        <w:autoSpaceDE w:val="0"/>
        <w:autoSpaceDN w:val="0"/>
        <w:rPr>
          <w:b/>
          <w:color w:val="0070C0"/>
          <w:sz w:val="16"/>
          <w:szCs w:val="28"/>
          <w:lang w:bidi="ru-RU"/>
        </w:rPr>
      </w:pPr>
    </w:p>
    <w:tbl>
      <w:tblPr>
        <w:tblW w:w="9923" w:type="dxa"/>
        <w:tblInd w:w="-284" w:type="dxa"/>
        <w:tblLook w:val="04A0" w:firstRow="1" w:lastRow="0" w:firstColumn="1" w:lastColumn="0" w:noHBand="0" w:noVBand="1"/>
      </w:tblPr>
      <w:tblGrid>
        <w:gridCol w:w="5245"/>
        <w:gridCol w:w="4678"/>
      </w:tblGrid>
      <w:tr w:rsidR="002E7723" w:rsidRPr="00A56650" w14:paraId="61F66353" w14:textId="77777777" w:rsidTr="002349A2">
        <w:tc>
          <w:tcPr>
            <w:tcW w:w="5245" w:type="dxa"/>
          </w:tcPr>
          <w:p w14:paraId="7C8F7E9D" w14:textId="77777777" w:rsidR="002E7723" w:rsidRDefault="002E7723" w:rsidP="002349A2">
            <w:pPr>
              <w:widowControl w:val="0"/>
              <w:tabs>
                <w:tab w:val="center" w:pos="2064"/>
                <w:tab w:val="center" w:pos="7754"/>
              </w:tabs>
              <w:autoSpaceDE w:val="0"/>
              <w:autoSpaceDN w:val="0"/>
              <w:rPr>
                <w:sz w:val="28"/>
                <w:szCs w:val="28"/>
              </w:rPr>
            </w:pPr>
            <w:r w:rsidRPr="002D3F73">
              <w:rPr>
                <w:sz w:val="28"/>
                <w:szCs w:val="28"/>
              </w:rPr>
              <w:t>СОГЛАСОВАНО</w:t>
            </w:r>
          </w:p>
          <w:p w14:paraId="27F957A8" w14:textId="77777777" w:rsidR="002E7723" w:rsidRDefault="002E7723" w:rsidP="002349A2">
            <w:pPr>
              <w:widowControl w:val="0"/>
              <w:tabs>
                <w:tab w:val="center" w:pos="2064"/>
                <w:tab w:val="center" w:pos="7754"/>
              </w:tabs>
              <w:autoSpaceDE w:val="0"/>
              <w:autoSpaceDN w:val="0"/>
              <w:rPr>
                <w:sz w:val="28"/>
                <w:szCs w:val="28"/>
              </w:rPr>
            </w:pPr>
          </w:p>
          <w:p w14:paraId="23A493F0" w14:textId="77777777" w:rsidR="002E7723" w:rsidRDefault="002E7723" w:rsidP="002349A2">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7BCC11BC" w14:textId="77777777" w:rsidR="002E7723" w:rsidRPr="002D3F73" w:rsidRDefault="002E7723" w:rsidP="002349A2">
            <w:pPr>
              <w:ind w:left="458"/>
              <w:rPr>
                <w:sz w:val="28"/>
                <w:szCs w:val="28"/>
              </w:rPr>
            </w:pPr>
            <w:r w:rsidRPr="002D3F73">
              <w:rPr>
                <w:sz w:val="28"/>
                <w:szCs w:val="28"/>
              </w:rPr>
              <w:t>врио Президента,</w:t>
            </w:r>
          </w:p>
          <w:p w14:paraId="5ED1584C" w14:textId="77777777" w:rsidR="002E7723" w:rsidRDefault="002E7723" w:rsidP="002349A2">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20355751" w14:textId="77777777" w:rsidR="002E7723" w:rsidRDefault="002E7723" w:rsidP="002349A2">
            <w:pPr>
              <w:widowControl w:val="0"/>
              <w:tabs>
                <w:tab w:val="center" w:pos="2064"/>
                <w:tab w:val="center" w:pos="7754"/>
              </w:tabs>
              <w:autoSpaceDE w:val="0"/>
              <w:autoSpaceDN w:val="0"/>
              <w:rPr>
                <w:sz w:val="28"/>
                <w:szCs w:val="22"/>
                <w:lang w:eastAsia="en-US" w:bidi="ru-RU"/>
              </w:rPr>
            </w:pPr>
          </w:p>
          <w:p w14:paraId="396393FF" w14:textId="77777777" w:rsidR="002E7723" w:rsidRPr="002D3F73" w:rsidRDefault="002E7723" w:rsidP="002349A2">
            <w:pPr>
              <w:rPr>
                <w:sz w:val="28"/>
                <w:szCs w:val="28"/>
              </w:rPr>
            </w:pPr>
            <w:r w:rsidRPr="002D3F73">
              <w:rPr>
                <w:sz w:val="28"/>
                <w:szCs w:val="28"/>
              </w:rPr>
              <w:t>_</w:t>
            </w:r>
            <w:r w:rsidRPr="008F601C">
              <w:rPr>
                <w:sz w:val="28"/>
                <w:szCs w:val="28"/>
                <w:u w:val="single"/>
              </w:rPr>
              <w:t xml:space="preserve">___________ </w:t>
            </w:r>
            <w:r w:rsidRPr="002D3F73">
              <w:rPr>
                <w:sz w:val="28"/>
                <w:szCs w:val="28"/>
              </w:rPr>
              <w:t>П.П. Мирошников</w:t>
            </w:r>
          </w:p>
          <w:p w14:paraId="4D7FBA7F" w14:textId="6764C7A3" w:rsidR="002E7723" w:rsidRPr="009C3F41" w:rsidRDefault="002E7723" w:rsidP="008F601C">
            <w:pPr>
              <w:rPr>
                <w:sz w:val="28"/>
                <w:szCs w:val="22"/>
                <w:lang w:eastAsia="en-US" w:bidi="ru-RU"/>
              </w:rPr>
            </w:pPr>
            <w:r>
              <w:rPr>
                <w:sz w:val="28"/>
                <w:szCs w:val="28"/>
              </w:rPr>
              <w:t xml:space="preserve">   </w:t>
            </w:r>
            <w:r w:rsidRPr="002D3F73">
              <w:rPr>
                <w:sz w:val="28"/>
                <w:szCs w:val="28"/>
              </w:rPr>
              <w:t>«</w:t>
            </w:r>
            <w:r w:rsidR="008F601C">
              <w:rPr>
                <w:sz w:val="28"/>
                <w:szCs w:val="28"/>
              </w:rPr>
              <w:t>27</w:t>
            </w:r>
            <w:r w:rsidRPr="002D3F73">
              <w:rPr>
                <w:sz w:val="28"/>
                <w:szCs w:val="28"/>
              </w:rPr>
              <w:t>»</w:t>
            </w:r>
            <w:r w:rsidR="008F601C">
              <w:rPr>
                <w:sz w:val="28"/>
                <w:szCs w:val="28"/>
              </w:rPr>
              <w:t xml:space="preserve"> апреля</w:t>
            </w:r>
            <w:r w:rsidRPr="002D3F73">
              <w:rPr>
                <w:sz w:val="28"/>
                <w:szCs w:val="28"/>
              </w:rPr>
              <w:t xml:space="preserve"> 202</w:t>
            </w:r>
            <w:r>
              <w:rPr>
                <w:sz w:val="28"/>
                <w:szCs w:val="28"/>
              </w:rPr>
              <w:t>3</w:t>
            </w:r>
            <w:r w:rsidRPr="002D3F73">
              <w:rPr>
                <w:sz w:val="28"/>
                <w:szCs w:val="28"/>
              </w:rPr>
              <w:t xml:space="preserve"> г.</w:t>
            </w:r>
          </w:p>
        </w:tc>
        <w:tc>
          <w:tcPr>
            <w:tcW w:w="4678" w:type="dxa"/>
            <w:shd w:val="clear" w:color="auto" w:fill="auto"/>
          </w:tcPr>
          <w:p w14:paraId="3822795F" w14:textId="77777777" w:rsidR="002E7723" w:rsidRPr="009C3F41" w:rsidRDefault="002E7723" w:rsidP="002349A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1D97062F" w14:textId="77777777" w:rsidR="002E7723" w:rsidRPr="009C3F41" w:rsidRDefault="002E7723" w:rsidP="002349A2">
            <w:pPr>
              <w:widowControl w:val="0"/>
              <w:tabs>
                <w:tab w:val="center" w:pos="2064"/>
                <w:tab w:val="center" w:pos="7754"/>
              </w:tabs>
              <w:autoSpaceDE w:val="0"/>
              <w:autoSpaceDN w:val="0"/>
              <w:rPr>
                <w:sz w:val="28"/>
                <w:szCs w:val="22"/>
                <w:lang w:eastAsia="en-US" w:bidi="ru-RU"/>
              </w:rPr>
            </w:pPr>
          </w:p>
          <w:p w14:paraId="45D4F64A" w14:textId="77777777" w:rsidR="002E7723" w:rsidRPr="009C3F41" w:rsidRDefault="002E7723" w:rsidP="002349A2">
            <w:pPr>
              <w:rPr>
                <w:sz w:val="28"/>
                <w:szCs w:val="28"/>
              </w:rPr>
            </w:pPr>
            <w:r w:rsidRPr="009C3F41">
              <w:rPr>
                <w:sz w:val="28"/>
                <w:szCs w:val="28"/>
              </w:rPr>
              <w:t xml:space="preserve">Проректор </w:t>
            </w:r>
          </w:p>
          <w:p w14:paraId="15F95E16" w14:textId="77777777" w:rsidR="002E7723" w:rsidRPr="009C3F41" w:rsidRDefault="002E7723" w:rsidP="002349A2">
            <w:pPr>
              <w:rPr>
                <w:sz w:val="28"/>
                <w:szCs w:val="28"/>
              </w:rPr>
            </w:pPr>
            <w:r w:rsidRPr="009C3F41">
              <w:rPr>
                <w:sz w:val="28"/>
                <w:szCs w:val="28"/>
              </w:rPr>
              <w:t xml:space="preserve">по учебной и методической работе </w:t>
            </w:r>
          </w:p>
          <w:p w14:paraId="1A9B265F" w14:textId="77777777" w:rsidR="002E7723" w:rsidRPr="009C3F41" w:rsidRDefault="002E7723" w:rsidP="002349A2">
            <w:pPr>
              <w:widowControl w:val="0"/>
              <w:tabs>
                <w:tab w:val="center" w:pos="2064"/>
                <w:tab w:val="center" w:pos="7754"/>
              </w:tabs>
              <w:autoSpaceDE w:val="0"/>
              <w:autoSpaceDN w:val="0"/>
              <w:rPr>
                <w:sz w:val="28"/>
                <w:szCs w:val="22"/>
                <w:lang w:eastAsia="en-US" w:bidi="ru-RU"/>
              </w:rPr>
            </w:pPr>
          </w:p>
          <w:p w14:paraId="4D1BBCB7" w14:textId="77777777" w:rsidR="002E7723" w:rsidRDefault="002E7723" w:rsidP="002349A2">
            <w:pPr>
              <w:widowControl w:val="0"/>
              <w:tabs>
                <w:tab w:val="center" w:pos="2064"/>
                <w:tab w:val="center" w:pos="7754"/>
              </w:tabs>
              <w:autoSpaceDE w:val="0"/>
              <w:autoSpaceDN w:val="0"/>
              <w:rPr>
                <w:sz w:val="28"/>
                <w:szCs w:val="22"/>
                <w:lang w:eastAsia="en-US" w:bidi="ru-RU"/>
              </w:rPr>
            </w:pPr>
          </w:p>
          <w:p w14:paraId="3C2386C8" w14:textId="77777777" w:rsidR="002E7723" w:rsidRPr="009C3F41" w:rsidRDefault="002E7723" w:rsidP="002349A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w:t>
            </w:r>
            <w:r w:rsidRPr="008F601C">
              <w:rPr>
                <w:sz w:val="28"/>
                <w:szCs w:val="22"/>
                <w:u w:val="single"/>
                <w:lang w:eastAsia="en-US" w:bidi="ru-RU"/>
              </w:rPr>
              <w:t>____________</w:t>
            </w:r>
            <w:r w:rsidRPr="009C3F41">
              <w:rPr>
                <w:sz w:val="28"/>
                <w:szCs w:val="22"/>
                <w:lang w:eastAsia="en-US" w:bidi="ru-RU"/>
              </w:rPr>
              <w:t>_Е.А. Каменева</w:t>
            </w:r>
          </w:p>
          <w:p w14:paraId="39F67961" w14:textId="4B950A40" w:rsidR="002E7723" w:rsidRPr="009C3F41" w:rsidRDefault="002E7723" w:rsidP="002349A2">
            <w:pPr>
              <w:widowControl w:val="0"/>
              <w:tabs>
                <w:tab w:val="center" w:pos="2064"/>
                <w:tab w:val="center" w:pos="7754"/>
              </w:tabs>
              <w:autoSpaceDE w:val="0"/>
              <w:autoSpaceDN w:val="0"/>
              <w:rPr>
                <w:szCs w:val="20"/>
                <w:lang w:eastAsia="en-US" w:bidi="ru-RU"/>
              </w:rPr>
            </w:pPr>
          </w:p>
          <w:p w14:paraId="42DCE7FA" w14:textId="19388886" w:rsidR="002E7723" w:rsidRPr="009C3F41" w:rsidRDefault="008F601C" w:rsidP="002349A2">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    </w:t>
            </w:r>
            <w:r w:rsidR="002E7723">
              <w:rPr>
                <w:sz w:val="28"/>
                <w:szCs w:val="22"/>
                <w:lang w:eastAsia="en-US" w:bidi="ru-RU"/>
              </w:rPr>
              <w:t>«</w:t>
            </w:r>
            <w:r>
              <w:rPr>
                <w:sz w:val="28"/>
                <w:szCs w:val="22"/>
                <w:lang w:eastAsia="en-US" w:bidi="ru-RU"/>
              </w:rPr>
              <w:t>17</w:t>
            </w:r>
            <w:r w:rsidR="002E7723" w:rsidRPr="009C3F41">
              <w:rPr>
                <w:sz w:val="28"/>
                <w:szCs w:val="22"/>
                <w:lang w:eastAsia="en-US" w:bidi="ru-RU"/>
              </w:rPr>
              <w:t>»</w:t>
            </w:r>
            <w:r>
              <w:rPr>
                <w:sz w:val="28"/>
                <w:szCs w:val="22"/>
                <w:lang w:eastAsia="en-US" w:bidi="ru-RU"/>
              </w:rPr>
              <w:t xml:space="preserve"> мая</w:t>
            </w:r>
            <w:r w:rsidR="002E7723">
              <w:rPr>
                <w:sz w:val="28"/>
                <w:szCs w:val="22"/>
                <w:lang w:eastAsia="en-US" w:bidi="ru-RU"/>
              </w:rPr>
              <w:t xml:space="preserve"> </w:t>
            </w:r>
            <w:r w:rsidR="002E7723" w:rsidRPr="009C3F41">
              <w:rPr>
                <w:sz w:val="28"/>
                <w:szCs w:val="22"/>
                <w:lang w:eastAsia="en-US" w:bidi="ru-RU"/>
              </w:rPr>
              <w:t>202</w:t>
            </w:r>
            <w:r w:rsidR="002E7723">
              <w:rPr>
                <w:sz w:val="28"/>
                <w:szCs w:val="22"/>
                <w:lang w:eastAsia="en-US" w:bidi="ru-RU"/>
              </w:rPr>
              <w:t>3</w:t>
            </w:r>
            <w:r w:rsidR="002E7723" w:rsidRPr="009C3F41">
              <w:rPr>
                <w:sz w:val="28"/>
                <w:szCs w:val="22"/>
                <w:lang w:eastAsia="en-US" w:bidi="ru-RU"/>
              </w:rPr>
              <w:t xml:space="preserve"> г.</w:t>
            </w:r>
          </w:p>
          <w:p w14:paraId="2FBC32D2" w14:textId="77777777" w:rsidR="002E7723" w:rsidRPr="00A56650" w:rsidRDefault="002E7723" w:rsidP="002349A2">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8BA08C4" w14:textId="77777777" w:rsidR="00917181" w:rsidRPr="00917181" w:rsidRDefault="00917181" w:rsidP="00AA606A">
      <w:pPr>
        <w:widowControl w:val="0"/>
        <w:autoSpaceDE w:val="0"/>
        <w:autoSpaceDN w:val="0"/>
        <w:jc w:val="center"/>
        <w:rPr>
          <w:b/>
          <w:sz w:val="22"/>
          <w:szCs w:val="22"/>
          <w:lang w:bidi="ru-RU"/>
        </w:rPr>
      </w:pPr>
    </w:p>
    <w:p w14:paraId="5365AF5E" w14:textId="29F50B8D" w:rsidR="00AA606A" w:rsidRDefault="002E7723" w:rsidP="00AA606A">
      <w:pPr>
        <w:widowControl w:val="0"/>
        <w:autoSpaceDE w:val="0"/>
        <w:autoSpaceDN w:val="0"/>
        <w:jc w:val="center"/>
        <w:rPr>
          <w:b/>
          <w:sz w:val="32"/>
          <w:szCs w:val="22"/>
          <w:lang w:bidi="ru-RU"/>
        </w:rPr>
      </w:pPr>
      <w:r>
        <w:rPr>
          <w:b/>
          <w:sz w:val="32"/>
          <w:szCs w:val="22"/>
          <w:lang w:bidi="ru-RU"/>
        </w:rPr>
        <w:t>Балыбердин О.В.</w:t>
      </w:r>
    </w:p>
    <w:p w14:paraId="7F05853B" w14:textId="77777777" w:rsidR="00AA606A" w:rsidRPr="00B7272D" w:rsidRDefault="00AA606A" w:rsidP="00B7272D">
      <w:pPr>
        <w:widowControl w:val="0"/>
        <w:autoSpaceDE w:val="0"/>
        <w:autoSpaceDN w:val="0"/>
        <w:jc w:val="center"/>
        <w:rPr>
          <w:b/>
          <w:sz w:val="16"/>
          <w:szCs w:val="22"/>
          <w:lang w:bidi="ru-RU"/>
        </w:rPr>
      </w:pPr>
    </w:p>
    <w:p w14:paraId="11D531B5" w14:textId="717AB7BA" w:rsidR="00AA606A" w:rsidRPr="00853B95" w:rsidRDefault="00917181" w:rsidP="00B7272D">
      <w:pPr>
        <w:widowControl w:val="0"/>
        <w:tabs>
          <w:tab w:val="left" w:pos="8789"/>
        </w:tabs>
        <w:autoSpaceDE w:val="0"/>
        <w:autoSpaceDN w:val="0"/>
        <w:spacing w:after="240"/>
        <w:jc w:val="center"/>
        <w:rPr>
          <w:b/>
          <w:sz w:val="36"/>
          <w:szCs w:val="22"/>
          <w:lang w:bidi="ru-RU"/>
        </w:rPr>
      </w:pPr>
      <w:r>
        <w:rPr>
          <w:b/>
          <w:sz w:val="36"/>
          <w:szCs w:val="22"/>
          <w:lang w:bidi="ru-RU"/>
        </w:rPr>
        <w:t>Дистрибуция контента в мультимедийной среде</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8814751" w14:textId="77777777"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p>
    <w:p w14:paraId="4299DC6C" w14:textId="77777777" w:rsidR="00AA606A" w:rsidRPr="001A3A0E" w:rsidRDefault="00AA606A" w:rsidP="00AA606A">
      <w:pPr>
        <w:widowControl w:val="0"/>
        <w:suppressAutoHyphens/>
        <w:autoSpaceDE w:val="0"/>
        <w:autoSpaceDN w:val="0"/>
        <w:contextualSpacing/>
        <w:jc w:val="center"/>
        <w:rPr>
          <w:color w:val="000000"/>
          <w:sz w:val="28"/>
          <w:szCs w:val="28"/>
          <w:lang w:eastAsia="ar-SA" w:bidi="ru-RU"/>
        </w:rPr>
      </w:pPr>
      <w:r>
        <w:rPr>
          <w:sz w:val="28"/>
          <w:szCs w:val="28"/>
        </w:rPr>
        <w:t>направленность программы магистратуры «Медиабизнес»</w:t>
      </w: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917181" w:rsidRDefault="00AA606A" w:rsidP="00AA606A">
      <w:pPr>
        <w:widowControl w:val="0"/>
        <w:autoSpaceDE w:val="0"/>
        <w:autoSpaceDN w:val="0"/>
        <w:rPr>
          <w:sz w:val="12"/>
          <w:szCs w:val="28"/>
          <w:lang w:bidi="ru-RU"/>
        </w:rPr>
      </w:pPr>
    </w:p>
    <w:p w14:paraId="799A6586" w14:textId="77777777" w:rsidR="00473177" w:rsidRDefault="00473177" w:rsidP="00473177">
      <w:pPr>
        <w:ind w:right="284"/>
        <w:jc w:val="center"/>
        <w:rPr>
          <w:i/>
        </w:rPr>
      </w:pPr>
      <w:r>
        <w:rPr>
          <w:i/>
        </w:rPr>
        <w:t xml:space="preserve">Рекомендовано Ученым советом </w:t>
      </w:r>
    </w:p>
    <w:p w14:paraId="3335BC98" w14:textId="77777777" w:rsidR="00473177" w:rsidRDefault="00473177" w:rsidP="00473177">
      <w:pPr>
        <w:ind w:right="284"/>
        <w:jc w:val="center"/>
        <w:rPr>
          <w:i/>
        </w:rPr>
      </w:pPr>
      <w:r>
        <w:rPr>
          <w:i/>
        </w:rPr>
        <w:t>Факультета социальных наук и массовых коммуникаций</w:t>
      </w:r>
    </w:p>
    <w:p w14:paraId="2F90D0E3" w14:textId="19E67500" w:rsidR="00473177" w:rsidRDefault="00473177" w:rsidP="00473177">
      <w:pPr>
        <w:ind w:right="284"/>
        <w:jc w:val="center"/>
        <w:rPr>
          <w:i/>
        </w:rPr>
      </w:pPr>
      <w:r>
        <w:rPr>
          <w:i/>
        </w:rPr>
        <w:t xml:space="preserve">(протокол № </w:t>
      </w:r>
      <w:r w:rsidR="008F601C">
        <w:rPr>
          <w:i/>
        </w:rPr>
        <w:t>32</w:t>
      </w:r>
      <w:r>
        <w:rPr>
          <w:i/>
        </w:rPr>
        <w:t xml:space="preserve"> от </w:t>
      </w:r>
      <w:r w:rsidR="008F601C">
        <w:rPr>
          <w:i/>
        </w:rPr>
        <w:t>16.05.</w:t>
      </w:r>
      <w:r>
        <w:rPr>
          <w:i/>
        </w:rPr>
        <w:t xml:space="preserve"> 202</w:t>
      </w:r>
      <w:r w:rsidR="008F601C">
        <w:rPr>
          <w:i/>
        </w:rPr>
        <w:t>3</w:t>
      </w:r>
      <w:r>
        <w:rPr>
          <w:i/>
        </w:rPr>
        <w:t xml:space="preserve"> г.)</w:t>
      </w:r>
    </w:p>
    <w:p w14:paraId="61AA5ABF" w14:textId="77777777" w:rsidR="00473177" w:rsidRDefault="00473177" w:rsidP="00473177">
      <w:pPr>
        <w:ind w:right="284"/>
        <w:jc w:val="center"/>
        <w:rPr>
          <w:i/>
        </w:rPr>
      </w:pPr>
      <w:r>
        <w:rPr>
          <w:i/>
        </w:rPr>
        <w:t xml:space="preserve"> </w:t>
      </w:r>
    </w:p>
    <w:p w14:paraId="5F6839C3" w14:textId="77777777" w:rsidR="00473177" w:rsidRDefault="00473177" w:rsidP="00473177">
      <w:pPr>
        <w:ind w:right="284"/>
        <w:jc w:val="center"/>
        <w:rPr>
          <w:i/>
        </w:rPr>
      </w:pPr>
      <w:r>
        <w:rPr>
          <w:i/>
        </w:rPr>
        <w:t>Одобрено Советом учебно-научного</w:t>
      </w:r>
    </w:p>
    <w:p w14:paraId="3C7CC8A7" w14:textId="77777777" w:rsidR="00473177" w:rsidRDefault="00473177" w:rsidP="00473177">
      <w:pPr>
        <w:ind w:right="284"/>
        <w:jc w:val="center"/>
        <w:rPr>
          <w:i/>
        </w:rPr>
      </w:pPr>
      <w:r>
        <w:rPr>
          <w:i/>
        </w:rPr>
        <w:t xml:space="preserve">Департамента массовых коммуникаций и медиабизнеса </w:t>
      </w:r>
    </w:p>
    <w:p w14:paraId="1A2A8E34" w14:textId="77777777" w:rsidR="00473177" w:rsidRDefault="00473177" w:rsidP="00473177">
      <w:pPr>
        <w:ind w:right="284"/>
        <w:jc w:val="center"/>
        <w:rPr>
          <w:i/>
        </w:rPr>
      </w:pPr>
      <w:r>
        <w:rPr>
          <w:i/>
        </w:rPr>
        <w:t>Факультета социальных наук и массовых коммуникаций</w:t>
      </w:r>
    </w:p>
    <w:p w14:paraId="3E7201CF" w14:textId="405832D1" w:rsidR="002E7723" w:rsidRPr="00EC3AEA" w:rsidRDefault="00473177" w:rsidP="00473177">
      <w:pPr>
        <w:ind w:right="284"/>
        <w:jc w:val="center"/>
      </w:pPr>
      <w:r>
        <w:rPr>
          <w:i/>
        </w:rPr>
        <w:t>(протокол №</w:t>
      </w:r>
      <w:r w:rsidR="008F601C">
        <w:rPr>
          <w:i/>
        </w:rPr>
        <w:t>8</w:t>
      </w:r>
      <w:r>
        <w:rPr>
          <w:i/>
        </w:rPr>
        <w:t xml:space="preserve"> от </w:t>
      </w:r>
      <w:r w:rsidR="008F601C">
        <w:rPr>
          <w:i/>
        </w:rPr>
        <w:t>24.04.</w:t>
      </w:r>
      <w:r>
        <w:rPr>
          <w:i/>
        </w:rPr>
        <w:t>202</w:t>
      </w:r>
      <w:r w:rsidR="008F601C">
        <w:rPr>
          <w:i/>
        </w:rPr>
        <w:t>3</w:t>
      </w:r>
      <w:bookmarkStart w:id="0" w:name="_GoBack"/>
      <w:bookmarkEnd w:id="0"/>
      <w:r>
        <w:rPr>
          <w:i/>
        </w:rPr>
        <w:t xml:space="preserve"> г.)</w:t>
      </w:r>
    </w:p>
    <w:p w14:paraId="32E0CD4A" w14:textId="0F1547D9" w:rsidR="004D2DD4" w:rsidRPr="00853B95" w:rsidRDefault="004D2DD4" w:rsidP="00D1439F">
      <w:pPr>
        <w:ind w:right="284"/>
        <w:jc w:val="center"/>
      </w:pPr>
    </w:p>
    <w:p w14:paraId="5C238161" w14:textId="77777777" w:rsidR="00AA606A" w:rsidRPr="004D2DD4" w:rsidRDefault="00AA606A" w:rsidP="00AA606A">
      <w:pPr>
        <w:widowControl w:val="0"/>
        <w:autoSpaceDE w:val="0"/>
        <w:autoSpaceDN w:val="0"/>
        <w:rPr>
          <w:sz w:val="40"/>
          <w:szCs w:val="28"/>
          <w:lang w:bidi="ru-RU"/>
        </w:rPr>
      </w:pPr>
    </w:p>
    <w:p w14:paraId="518E5E00" w14:textId="6C42B093" w:rsidR="00AA606A" w:rsidRDefault="00AA606A" w:rsidP="00AA606A">
      <w:pPr>
        <w:widowControl w:val="0"/>
        <w:autoSpaceDE w:val="0"/>
        <w:autoSpaceDN w:val="0"/>
        <w:rPr>
          <w:sz w:val="30"/>
          <w:szCs w:val="28"/>
          <w:lang w:bidi="ru-RU"/>
        </w:rPr>
      </w:pPr>
    </w:p>
    <w:p w14:paraId="5DB8FD37" w14:textId="2973C0A2" w:rsidR="00AA606A" w:rsidRPr="00853B95"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2E7723">
        <w:rPr>
          <w:sz w:val="28"/>
          <w:szCs w:val="28"/>
          <w:lang w:bidi="ru-RU"/>
        </w:rPr>
        <w:t>3</w:t>
      </w:r>
    </w:p>
    <w:p w14:paraId="1CD7114E" w14:textId="77777777" w:rsidR="00AA606A" w:rsidRPr="00853B95" w:rsidRDefault="00AA606A" w:rsidP="00AA606A">
      <w:pPr>
        <w:rPr>
          <w:sz w:val="22"/>
          <w:szCs w:val="22"/>
          <w:lang w:bidi="ru-RU"/>
        </w:rPr>
        <w:sectPr w:rsidR="00AA606A" w:rsidRPr="00853B95" w:rsidSect="00EA78E2">
          <w:footerReference w:type="default" r:id="rId8"/>
          <w:pgSz w:w="11910" w:h="16840"/>
          <w:pgMar w:top="709" w:right="570" w:bottom="709" w:left="1701" w:header="0" w:footer="594" w:gutter="0"/>
          <w:pgNumType w:start="1"/>
          <w:cols w:space="720"/>
          <w:titlePg/>
          <w:docGrid w:linePitch="299"/>
        </w:sectPr>
      </w:pPr>
    </w:p>
    <w:p w14:paraId="497E4F78" w14:textId="77777777" w:rsidR="00473177" w:rsidRDefault="00473177" w:rsidP="00473177">
      <w:pPr>
        <w:widowControl w:val="0"/>
        <w:jc w:val="center"/>
        <w:rPr>
          <w:sz w:val="28"/>
          <w:szCs w:val="28"/>
        </w:rPr>
      </w:pPr>
      <w:r>
        <w:rPr>
          <w:sz w:val="28"/>
          <w:szCs w:val="28"/>
        </w:rPr>
        <w:lastRenderedPageBreak/>
        <w:t>Федеральное государственное образовательное бюджетное учреждение</w:t>
      </w:r>
    </w:p>
    <w:p w14:paraId="0DBB97B9" w14:textId="77777777" w:rsidR="00473177" w:rsidRDefault="00473177" w:rsidP="00473177">
      <w:pPr>
        <w:widowControl w:val="0"/>
        <w:spacing w:after="240"/>
        <w:jc w:val="center"/>
        <w:rPr>
          <w:sz w:val="28"/>
          <w:szCs w:val="28"/>
        </w:rPr>
      </w:pPr>
      <w:r>
        <w:rPr>
          <w:sz w:val="28"/>
          <w:szCs w:val="28"/>
        </w:rPr>
        <w:t>высшего образования</w:t>
      </w:r>
    </w:p>
    <w:p w14:paraId="70B8419C" w14:textId="77777777" w:rsidR="00473177" w:rsidRDefault="00473177" w:rsidP="00473177">
      <w:pPr>
        <w:widowControl w:val="0"/>
        <w:spacing w:before="4" w:line="322" w:lineRule="auto"/>
        <w:jc w:val="center"/>
        <w:rPr>
          <w:b/>
          <w:sz w:val="28"/>
          <w:szCs w:val="28"/>
        </w:rPr>
      </w:pPr>
      <w:r>
        <w:rPr>
          <w:b/>
          <w:sz w:val="28"/>
          <w:szCs w:val="28"/>
        </w:rPr>
        <w:t>«ФИНАНСОВЫЙ УНИВЕРСИТЕТ</w:t>
      </w:r>
    </w:p>
    <w:p w14:paraId="67BA00B8" w14:textId="77777777" w:rsidR="00473177" w:rsidRDefault="00473177" w:rsidP="00473177">
      <w:pPr>
        <w:widowControl w:val="0"/>
        <w:spacing w:line="322" w:lineRule="auto"/>
        <w:jc w:val="center"/>
        <w:rPr>
          <w:b/>
          <w:sz w:val="28"/>
          <w:szCs w:val="28"/>
        </w:rPr>
      </w:pPr>
      <w:r>
        <w:rPr>
          <w:b/>
          <w:sz w:val="28"/>
          <w:szCs w:val="28"/>
        </w:rPr>
        <w:t>ПРИ ПРАВИТЕЛЬСТВЕ РОССИЙСКОЙ ФЕДЕРАЦИИ»</w:t>
      </w:r>
    </w:p>
    <w:p w14:paraId="65BA8735" w14:textId="77777777" w:rsidR="00473177" w:rsidRDefault="00473177" w:rsidP="00473177">
      <w:pPr>
        <w:widowControl w:val="0"/>
        <w:jc w:val="center"/>
        <w:rPr>
          <w:b/>
          <w:sz w:val="28"/>
          <w:szCs w:val="28"/>
        </w:rPr>
      </w:pPr>
      <w:r>
        <w:rPr>
          <w:b/>
          <w:sz w:val="28"/>
          <w:szCs w:val="28"/>
        </w:rPr>
        <w:t>(Финансовый университет)</w:t>
      </w:r>
    </w:p>
    <w:p w14:paraId="3FE1D977" w14:textId="77777777" w:rsidR="00473177" w:rsidRDefault="00473177" w:rsidP="00473177">
      <w:pPr>
        <w:widowControl w:val="0"/>
        <w:rPr>
          <w:b/>
          <w:sz w:val="30"/>
          <w:szCs w:val="30"/>
        </w:rPr>
      </w:pPr>
    </w:p>
    <w:p w14:paraId="76DCDB2A" w14:textId="56608292" w:rsidR="00AA606A" w:rsidRPr="00853B95" w:rsidRDefault="00473177" w:rsidP="00473177">
      <w:pPr>
        <w:widowControl w:val="0"/>
        <w:autoSpaceDE w:val="0"/>
        <w:autoSpaceDN w:val="0"/>
        <w:spacing w:before="255"/>
        <w:jc w:val="center"/>
        <w:rPr>
          <w:b/>
          <w:sz w:val="28"/>
          <w:szCs w:val="22"/>
          <w:lang w:bidi="ru-RU"/>
        </w:rPr>
      </w:pPr>
      <w:r>
        <w:rPr>
          <w:b/>
          <w:sz w:val="28"/>
          <w:szCs w:val="28"/>
        </w:rPr>
        <w:t>Департамент массовых коммуникаций и медиабизнеса</w:t>
      </w:r>
      <w:r>
        <w:rPr>
          <w:b/>
          <w:sz w:val="28"/>
          <w:szCs w:val="28"/>
        </w:rPr>
        <w:b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9A03FBF" w:rsidR="00AA606A" w:rsidRDefault="00AA606A" w:rsidP="00AA606A">
      <w:pPr>
        <w:widowControl w:val="0"/>
        <w:autoSpaceDE w:val="0"/>
        <w:autoSpaceDN w:val="0"/>
        <w:rPr>
          <w:b/>
          <w:sz w:val="30"/>
          <w:szCs w:val="28"/>
          <w:lang w:bidi="ru-RU"/>
        </w:rPr>
      </w:pPr>
    </w:p>
    <w:p w14:paraId="13BA6A2A" w14:textId="77777777" w:rsidR="00917181" w:rsidRPr="00917181" w:rsidRDefault="00917181" w:rsidP="00AA606A">
      <w:pPr>
        <w:widowControl w:val="0"/>
        <w:autoSpaceDE w:val="0"/>
        <w:autoSpaceDN w:val="0"/>
        <w:rPr>
          <w:b/>
          <w:sz w:val="2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917181" w:rsidRDefault="00AA606A" w:rsidP="00AA606A">
      <w:pPr>
        <w:widowControl w:val="0"/>
        <w:autoSpaceDE w:val="0"/>
        <w:autoSpaceDN w:val="0"/>
        <w:rPr>
          <w:b/>
          <w:sz w:val="40"/>
          <w:szCs w:val="28"/>
          <w:lang w:bidi="ru-RU"/>
        </w:rPr>
      </w:pPr>
    </w:p>
    <w:p w14:paraId="24335FB5" w14:textId="28A837AD" w:rsidR="00AA606A" w:rsidRDefault="00AA606A" w:rsidP="00AA606A">
      <w:pPr>
        <w:widowControl w:val="0"/>
        <w:autoSpaceDE w:val="0"/>
        <w:autoSpaceDN w:val="0"/>
        <w:rPr>
          <w:b/>
          <w:sz w:val="16"/>
          <w:szCs w:val="14"/>
          <w:lang w:bidi="ru-RU"/>
        </w:rPr>
      </w:pPr>
    </w:p>
    <w:p w14:paraId="586CAE21" w14:textId="77FD3EEF" w:rsidR="00917181" w:rsidRDefault="00917181" w:rsidP="00AA606A">
      <w:pPr>
        <w:widowControl w:val="0"/>
        <w:autoSpaceDE w:val="0"/>
        <w:autoSpaceDN w:val="0"/>
        <w:rPr>
          <w:b/>
          <w:sz w:val="16"/>
          <w:szCs w:val="14"/>
          <w:lang w:bidi="ru-RU"/>
        </w:rPr>
      </w:pPr>
    </w:p>
    <w:p w14:paraId="4964523B" w14:textId="0E704888" w:rsidR="00917181" w:rsidRPr="00473177" w:rsidRDefault="00917181" w:rsidP="00AA606A">
      <w:pPr>
        <w:widowControl w:val="0"/>
        <w:autoSpaceDE w:val="0"/>
        <w:autoSpaceDN w:val="0"/>
        <w:rPr>
          <w:b/>
          <w:sz w:val="52"/>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1DB0D797" w14:textId="5132962F" w:rsidR="00AA606A" w:rsidRDefault="002E7723" w:rsidP="00AA606A">
      <w:pPr>
        <w:widowControl w:val="0"/>
        <w:autoSpaceDE w:val="0"/>
        <w:autoSpaceDN w:val="0"/>
        <w:jc w:val="center"/>
        <w:rPr>
          <w:b/>
          <w:sz w:val="32"/>
          <w:szCs w:val="22"/>
          <w:lang w:bidi="ru-RU"/>
        </w:rPr>
      </w:pPr>
      <w:r>
        <w:rPr>
          <w:b/>
          <w:sz w:val="32"/>
          <w:szCs w:val="22"/>
          <w:lang w:bidi="ru-RU"/>
        </w:rPr>
        <w:t>Балыбердин О.В.</w:t>
      </w:r>
    </w:p>
    <w:p w14:paraId="244B7314" w14:textId="77777777" w:rsidR="00AA606A" w:rsidRPr="00B7272D" w:rsidRDefault="00AA606A" w:rsidP="00AA606A">
      <w:pPr>
        <w:widowControl w:val="0"/>
        <w:autoSpaceDE w:val="0"/>
        <w:autoSpaceDN w:val="0"/>
        <w:jc w:val="center"/>
        <w:rPr>
          <w:b/>
          <w:sz w:val="18"/>
          <w:szCs w:val="22"/>
          <w:lang w:bidi="ru-RU"/>
        </w:rPr>
      </w:pPr>
    </w:p>
    <w:p w14:paraId="7D8A9B15" w14:textId="3AF29F4D" w:rsidR="00AA606A" w:rsidRPr="00853B95" w:rsidRDefault="00917181" w:rsidP="00B7272D">
      <w:pPr>
        <w:widowControl w:val="0"/>
        <w:tabs>
          <w:tab w:val="left" w:pos="8789"/>
        </w:tabs>
        <w:autoSpaceDE w:val="0"/>
        <w:autoSpaceDN w:val="0"/>
        <w:spacing w:after="240"/>
        <w:jc w:val="center"/>
        <w:rPr>
          <w:b/>
          <w:sz w:val="36"/>
          <w:szCs w:val="22"/>
          <w:lang w:bidi="ru-RU"/>
        </w:rPr>
      </w:pPr>
      <w:r>
        <w:rPr>
          <w:b/>
          <w:sz w:val="36"/>
          <w:szCs w:val="22"/>
          <w:lang w:bidi="ru-RU"/>
        </w:rPr>
        <w:t>Дистрибуция контента в мультимедийной среде</w:t>
      </w:r>
    </w:p>
    <w:p w14:paraId="496C6625"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977A79"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4425669" w14:textId="77777777"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p>
    <w:p w14:paraId="2FF9EDE9" w14:textId="77777777" w:rsidR="00AA606A" w:rsidRDefault="00AA606A" w:rsidP="00AA606A">
      <w:pPr>
        <w:widowControl w:val="0"/>
        <w:autoSpaceDE w:val="0"/>
        <w:autoSpaceDN w:val="0"/>
        <w:jc w:val="center"/>
        <w:rPr>
          <w:b/>
          <w:sz w:val="30"/>
          <w:szCs w:val="28"/>
          <w:lang w:bidi="ru-RU"/>
        </w:rPr>
      </w:pPr>
      <w:r>
        <w:rPr>
          <w:sz w:val="28"/>
          <w:szCs w:val="28"/>
        </w:rPr>
        <w:t>направленность программы магистратуры «Медиабизнес»</w:t>
      </w:r>
    </w:p>
    <w:p w14:paraId="2228CF8D" w14:textId="77777777" w:rsidR="00AA606A" w:rsidRPr="00853B95" w:rsidRDefault="00AA606A" w:rsidP="00AA606A">
      <w:pPr>
        <w:widowControl w:val="0"/>
        <w:autoSpaceDE w:val="0"/>
        <w:autoSpaceDN w:val="0"/>
        <w:rPr>
          <w:b/>
          <w:sz w:val="30"/>
          <w:szCs w:val="28"/>
          <w:lang w:bidi="ru-RU"/>
        </w:rPr>
      </w:pP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917181" w:rsidRDefault="00AA606A" w:rsidP="00AA606A">
      <w:pPr>
        <w:widowControl w:val="0"/>
        <w:autoSpaceDE w:val="0"/>
        <w:autoSpaceDN w:val="0"/>
        <w:rPr>
          <w:sz w:val="56"/>
          <w:szCs w:val="28"/>
          <w:lang w:bidi="ru-RU"/>
        </w:rPr>
      </w:pPr>
    </w:p>
    <w:p w14:paraId="2A1DCCA1" w14:textId="77777777" w:rsidR="00AA606A" w:rsidRPr="00853B95" w:rsidRDefault="00AA606A" w:rsidP="00AA606A">
      <w:pPr>
        <w:widowControl w:val="0"/>
        <w:autoSpaceDE w:val="0"/>
        <w:autoSpaceDN w:val="0"/>
        <w:spacing w:before="10"/>
        <w:rPr>
          <w:sz w:val="41"/>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1E23CE82" w14:textId="4271E806" w:rsidR="00AA606A" w:rsidRPr="004A6289" w:rsidRDefault="00AA606A" w:rsidP="00AA606A">
      <w:pPr>
        <w:jc w:val="center"/>
        <w:rPr>
          <w:sz w:val="36"/>
          <w:szCs w:val="36"/>
        </w:rPr>
      </w:pPr>
      <w:r w:rsidRPr="004A6289">
        <w:rPr>
          <w:sz w:val="28"/>
          <w:szCs w:val="28"/>
          <w:lang w:bidi="ru-RU"/>
        </w:rPr>
        <w:t>Москва 202</w:t>
      </w:r>
      <w:r w:rsidR="002E7723">
        <w:rPr>
          <w:sz w:val="28"/>
          <w:szCs w:val="28"/>
          <w:lang w:bidi="ru-RU"/>
        </w:rPr>
        <w:t>3</w:t>
      </w: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7F719F" w14:paraId="3927CC1B" w14:textId="77777777" w:rsidTr="004E4918">
        <w:trPr>
          <w:jc w:val="center"/>
        </w:trPr>
        <w:tc>
          <w:tcPr>
            <w:tcW w:w="988" w:type="dxa"/>
          </w:tcPr>
          <w:p w14:paraId="01FCDC4A"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1.</w:t>
            </w:r>
          </w:p>
        </w:tc>
        <w:tc>
          <w:tcPr>
            <w:tcW w:w="7229" w:type="dxa"/>
          </w:tcPr>
          <w:p w14:paraId="5C9BACC4" w14:textId="77777777" w:rsidR="00CF4446" w:rsidRPr="007F719F" w:rsidRDefault="00CF4446" w:rsidP="00CF4446">
            <w:pPr>
              <w:tabs>
                <w:tab w:val="left" w:pos="709"/>
                <w:tab w:val="left" w:pos="993"/>
              </w:tabs>
              <w:rPr>
                <w:bCs/>
                <w:color w:val="000000"/>
                <w:sz w:val="28"/>
                <w:szCs w:val="28"/>
                <w:lang w:bidi="ru-RU"/>
              </w:rPr>
            </w:pPr>
            <w:r w:rsidRPr="007F719F">
              <w:rPr>
                <w:bCs/>
                <w:color w:val="000000"/>
                <w:sz w:val="28"/>
                <w:szCs w:val="28"/>
                <w:lang w:bidi="ru-RU"/>
              </w:rPr>
              <w:t>Наименование дисциплины</w:t>
            </w:r>
          </w:p>
        </w:tc>
        <w:tc>
          <w:tcPr>
            <w:tcW w:w="1128" w:type="dxa"/>
          </w:tcPr>
          <w:p w14:paraId="5B3FC9A6"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5</w:t>
            </w:r>
          </w:p>
        </w:tc>
      </w:tr>
      <w:tr w:rsidR="00CF4446" w:rsidRPr="007F719F" w14:paraId="3180C9BE" w14:textId="77777777" w:rsidTr="004E4918">
        <w:trPr>
          <w:jc w:val="center"/>
        </w:trPr>
        <w:tc>
          <w:tcPr>
            <w:tcW w:w="988" w:type="dxa"/>
          </w:tcPr>
          <w:p w14:paraId="46CE09BD"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2.</w:t>
            </w:r>
          </w:p>
        </w:tc>
        <w:tc>
          <w:tcPr>
            <w:tcW w:w="7229" w:type="dxa"/>
          </w:tcPr>
          <w:p w14:paraId="69588102" w14:textId="77777777" w:rsidR="00CF4446" w:rsidRPr="007F719F" w:rsidRDefault="00CF4446" w:rsidP="00CF4446">
            <w:pPr>
              <w:tabs>
                <w:tab w:val="left" w:pos="709"/>
                <w:tab w:val="left" w:pos="993"/>
              </w:tabs>
              <w:jc w:val="both"/>
              <w:rPr>
                <w:iCs/>
                <w:color w:val="000000"/>
                <w:sz w:val="28"/>
                <w:szCs w:val="28"/>
                <w:lang w:val="ru-RU" w:bidi="ru-RU"/>
              </w:rPr>
            </w:pPr>
            <w:r w:rsidRPr="007F719F">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5</w:t>
            </w:r>
          </w:p>
        </w:tc>
      </w:tr>
      <w:tr w:rsidR="00CF4446" w:rsidRPr="007F719F" w14:paraId="4EF57DB8" w14:textId="77777777" w:rsidTr="004E4918">
        <w:trPr>
          <w:jc w:val="center"/>
        </w:trPr>
        <w:tc>
          <w:tcPr>
            <w:tcW w:w="988" w:type="dxa"/>
          </w:tcPr>
          <w:p w14:paraId="34C84D13"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3.</w:t>
            </w:r>
          </w:p>
        </w:tc>
        <w:tc>
          <w:tcPr>
            <w:tcW w:w="7229" w:type="dxa"/>
          </w:tcPr>
          <w:p w14:paraId="03419D95" w14:textId="77777777" w:rsidR="00CF4446" w:rsidRPr="007F719F" w:rsidRDefault="00CF4446" w:rsidP="00CF4446">
            <w:pPr>
              <w:tabs>
                <w:tab w:val="left" w:pos="709"/>
                <w:tab w:val="left" w:pos="993"/>
              </w:tabs>
              <w:jc w:val="both"/>
              <w:rPr>
                <w:iCs/>
                <w:color w:val="000000"/>
                <w:sz w:val="28"/>
                <w:szCs w:val="28"/>
                <w:lang w:val="ru-RU" w:bidi="ru-RU"/>
              </w:rPr>
            </w:pPr>
            <w:r w:rsidRPr="007F719F">
              <w:rPr>
                <w:iCs/>
                <w:color w:val="000000"/>
                <w:sz w:val="28"/>
                <w:szCs w:val="28"/>
                <w:lang w:val="ru-RU" w:bidi="ru-RU"/>
              </w:rPr>
              <w:t>Место дисциплины в структуре образовательной программы</w:t>
            </w:r>
          </w:p>
        </w:tc>
        <w:tc>
          <w:tcPr>
            <w:tcW w:w="1128" w:type="dxa"/>
          </w:tcPr>
          <w:p w14:paraId="07472224" w14:textId="3E404419"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6</w:t>
            </w:r>
          </w:p>
        </w:tc>
      </w:tr>
      <w:tr w:rsidR="00CF4446" w:rsidRPr="007F719F" w14:paraId="16EB8D20" w14:textId="77777777" w:rsidTr="004E4918">
        <w:trPr>
          <w:jc w:val="center"/>
        </w:trPr>
        <w:tc>
          <w:tcPr>
            <w:tcW w:w="988" w:type="dxa"/>
          </w:tcPr>
          <w:p w14:paraId="3AE4E6FC"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4.</w:t>
            </w:r>
          </w:p>
        </w:tc>
        <w:tc>
          <w:tcPr>
            <w:tcW w:w="7229" w:type="dxa"/>
          </w:tcPr>
          <w:p w14:paraId="7A7E125B" w14:textId="77777777" w:rsidR="00CF4446" w:rsidRPr="007F719F" w:rsidRDefault="00CF4446" w:rsidP="00CF4446">
            <w:pPr>
              <w:tabs>
                <w:tab w:val="left" w:pos="709"/>
                <w:tab w:val="left" w:pos="993"/>
              </w:tabs>
              <w:jc w:val="both"/>
              <w:rPr>
                <w:color w:val="000000"/>
                <w:sz w:val="28"/>
                <w:szCs w:val="28"/>
                <w:lang w:val="ru-RU" w:bidi="ru-RU"/>
              </w:rPr>
            </w:pPr>
            <w:r w:rsidRPr="007F719F">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43B6F0B0"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6</w:t>
            </w:r>
          </w:p>
        </w:tc>
      </w:tr>
      <w:tr w:rsidR="00CF4446" w:rsidRPr="007F719F" w14:paraId="7EC20152" w14:textId="77777777" w:rsidTr="004E4918">
        <w:trPr>
          <w:jc w:val="center"/>
        </w:trPr>
        <w:tc>
          <w:tcPr>
            <w:tcW w:w="988" w:type="dxa"/>
          </w:tcPr>
          <w:p w14:paraId="6591C8CF"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5.</w:t>
            </w:r>
          </w:p>
        </w:tc>
        <w:tc>
          <w:tcPr>
            <w:tcW w:w="7229" w:type="dxa"/>
          </w:tcPr>
          <w:p w14:paraId="24D19248" w14:textId="77777777" w:rsidR="00CF4446" w:rsidRPr="007F719F" w:rsidRDefault="00CF4446" w:rsidP="00CF4446">
            <w:pPr>
              <w:jc w:val="both"/>
              <w:rPr>
                <w:color w:val="000000"/>
                <w:sz w:val="28"/>
                <w:szCs w:val="28"/>
                <w:lang w:val="ru-RU" w:bidi="ru-RU"/>
              </w:rPr>
            </w:pPr>
            <w:r w:rsidRPr="007F719F">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79431740"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7</w:t>
            </w:r>
          </w:p>
        </w:tc>
      </w:tr>
      <w:tr w:rsidR="00CF4446" w:rsidRPr="007F719F" w14:paraId="1CEBA30C" w14:textId="77777777" w:rsidTr="004E4918">
        <w:trPr>
          <w:jc w:val="center"/>
        </w:trPr>
        <w:tc>
          <w:tcPr>
            <w:tcW w:w="988" w:type="dxa"/>
          </w:tcPr>
          <w:p w14:paraId="73B9AD35"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5.1</w:t>
            </w:r>
          </w:p>
        </w:tc>
        <w:tc>
          <w:tcPr>
            <w:tcW w:w="7229" w:type="dxa"/>
          </w:tcPr>
          <w:p w14:paraId="3536C55D" w14:textId="77777777" w:rsidR="00CF4446" w:rsidRPr="007F719F" w:rsidRDefault="00CF4446" w:rsidP="00CF4446">
            <w:pPr>
              <w:tabs>
                <w:tab w:val="left" w:pos="709"/>
                <w:tab w:val="left" w:pos="993"/>
              </w:tabs>
              <w:rPr>
                <w:color w:val="000000"/>
                <w:sz w:val="28"/>
                <w:szCs w:val="28"/>
                <w:lang w:bidi="ru-RU"/>
              </w:rPr>
            </w:pPr>
            <w:r w:rsidRPr="007F719F">
              <w:rPr>
                <w:color w:val="000000"/>
                <w:sz w:val="28"/>
                <w:szCs w:val="28"/>
                <w:lang w:bidi="ru-RU"/>
              </w:rPr>
              <w:t>Содержание дисциплины</w:t>
            </w:r>
          </w:p>
        </w:tc>
        <w:tc>
          <w:tcPr>
            <w:tcW w:w="1128" w:type="dxa"/>
          </w:tcPr>
          <w:p w14:paraId="113E450C" w14:textId="31E2D39C"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7</w:t>
            </w:r>
          </w:p>
        </w:tc>
      </w:tr>
      <w:tr w:rsidR="00CF4446" w:rsidRPr="007F719F" w14:paraId="64581613" w14:textId="77777777" w:rsidTr="004E4918">
        <w:trPr>
          <w:jc w:val="center"/>
        </w:trPr>
        <w:tc>
          <w:tcPr>
            <w:tcW w:w="988" w:type="dxa"/>
          </w:tcPr>
          <w:p w14:paraId="16DAB3FE"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5.2</w:t>
            </w:r>
          </w:p>
        </w:tc>
        <w:tc>
          <w:tcPr>
            <w:tcW w:w="7229" w:type="dxa"/>
          </w:tcPr>
          <w:p w14:paraId="5F37C654" w14:textId="77777777" w:rsidR="00CF4446" w:rsidRPr="007F719F" w:rsidRDefault="00CF4446" w:rsidP="00CF4446">
            <w:pPr>
              <w:tabs>
                <w:tab w:val="left" w:pos="709"/>
                <w:tab w:val="left" w:pos="993"/>
              </w:tabs>
              <w:rPr>
                <w:color w:val="000000"/>
                <w:sz w:val="28"/>
                <w:szCs w:val="28"/>
                <w:lang w:bidi="ru-RU"/>
              </w:rPr>
            </w:pPr>
            <w:r w:rsidRPr="007F719F">
              <w:rPr>
                <w:color w:val="000000"/>
                <w:sz w:val="28"/>
                <w:szCs w:val="28"/>
                <w:lang w:bidi="ru-RU"/>
              </w:rPr>
              <w:t>Учебно-тематический план</w:t>
            </w:r>
          </w:p>
        </w:tc>
        <w:tc>
          <w:tcPr>
            <w:tcW w:w="1128" w:type="dxa"/>
          </w:tcPr>
          <w:p w14:paraId="79C0610D" w14:textId="63A8EE2B"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8</w:t>
            </w:r>
          </w:p>
        </w:tc>
      </w:tr>
      <w:tr w:rsidR="00CF4446" w:rsidRPr="007F719F" w14:paraId="4B922C4A" w14:textId="77777777" w:rsidTr="004E4918">
        <w:trPr>
          <w:jc w:val="center"/>
        </w:trPr>
        <w:tc>
          <w:tcPr>
            <w:tcW w:w="988" w:type="dxa"/>
          </w:tcPr>
          <w:p w14:paraId="2253B58A"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5.3</w:t>
            </w:r>
          </w:p>
        </w:tc>
        <w:tc>
          <w:tcPr>
            <w:tcW w:w="7229" w:type="dxa"/>
          </w:tcPr>
          <w:p w14:paraId="0068326C" w14:textId="77777777" w:rsidR="00CF4446" w:rsidRPr="007F719F" w:rsidRDefault="00CF4446" w:rsidP="00CF4446">
            <w:pPr>
              <w:tabs>
                <w:tab w:val="left" w:pos="709"/>
                <w:tab w:val="left" w:pos="993"/>
              </w:tabs>
              <w:rPr>
                <w:color w:val="000000"/>
                <w:sz w:val="28"/>
                <w:szCs w:val="28"/>
                <w:lang w:bidi="ru-RU"/>
              </w:rPr>
            </w:pPr>
            <w:r w:rsidRPr="007F719F">
              <w:rPr>
                <w:sz w:val="28"/>
                <w:szCs w:val="28"/>
                <w:lang w:bidi="ru-RU"/>
              </w:rPr>
              <w:t>Содержание семинаров, практических занятий</w:t>
            </w:r>
          </w:p>
        </w:tc>
        <w:tc>
          <w:tcPr>
            <w:tcW w:w="1128" w:type="dxa"/>
          </w:tcPr>
          <w:p w14:paraId="3863110F" w14:textId="3B1A933C"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8</w:t>
            </w:r>
          </w:p>
        </w:tc>
      </w:tr>
      <w:tr w:rsidR="00CF4446" w:rsidRPr="007F719F" w14:paraId="087FB101" w14:textId="77777777" w:rsidTr="004E4918">
        <w:trPr>
          <w:jc w:val="center"/>
        </w:trPr>
        <w:tc>
          <w:tcPr>
            <w:tcW w:w="988" w:type="dxa"/>
          </w:tcPr>
          <w:p w14:paraId="41B9F1D1"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6.</w:t>
            </w:r>
          </w:p>
        </w:tc>
        <w:tc>
          <w:tcPr>
            <w:tcW w:w="7229" w:type="dxa"/>
          </w:tcPr>
          <w:p w14:paraId="157EBE16" w14:textId="77777777" w:rsidR="00CF4446" w:rsidRPr="007F719F" w:rsidRDefault="00CF4446" w:rsidP="00CF4446">
            <w:pPr>
              <w:tabs>
                <w:tab w:val="left" w:pos="709"/>
                <w:tab w:val="left" w:pos="993"/>
              </w:tabs>
              <w:jc w:val="both"/>
              <w:rPr>
                <w:color w:val="000000"/>
                <w:sz w:val="28"/>
                <w:szCs w:val="28"/>
                <w:lang w:val="ru-RU" w:bidi="ru-RU"/>
              </w:rPr>
            </w:pPr>
            <w:r w:rsidRPr="007F719F">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C0D4B72"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10</w:t>
            </w:r>
          </w:p>
        </w:tc>
      </w:tr>
      <w:tr w:rsidR="00CF4446" w:rsidRPr="007F719F" w14:paraId="0BE79E5B" w14:textId="77777777" w:rsidTr="004E4918">
        <w:trPr>
          <w:jc w:val="center"/>
        </w:trPr>
        <w:tc>
          <w:tcPr>
            <w:tcW w:w="988" w:type="dxa"/>
          </w:tcPr>
          <w:p w14:paraId="25B635D4"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7.</w:t>
            </w:r>
          </w:p>
        </w:tc>
        <w:tc>
          <w:tcPr>
            <w:tcW w:w="7229" w:type="dxa"/>
          </w:tcPr>
          <w:p w14:paraId="5A3BBDE9" w14:textId="77777777" w:rsidR="00CF4446" w:rsidRPr="007F719F" w:rsidRDefault="00CF4446" w:rsidP="00CF4446">
            <w:pPr>
              <w:jc w:val="both"/>
              <w:rPr>
                <w:color w:val="000000"/>
                <w:sz w:val="28"/>
                <w:szCs w:val="28"/>
                <w:lang w:val="ru-RU" w:bidi="ru-RU"/>
              </w:rPr>
            </w:pPr>
            <w:r w:rsidRPr="007F719F">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295883F7"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11</w:t>
            </w:r>
          </w:p>
        </w:tc>
      </w:tr>
      <w:tr w:rsidR="00CF4446" w:rsidRPr="007F719F" w14:paraId="269CCEAA" w14:textId="77777777" w:rsidTr="004E4918">
        <w:trPr>
          <w:jc w:val="center"/>
        </w:trPr>
        <w:tc>
          <w:tcPr>
            <w:tcW w:w="988" w:type="dxa"/>
          </w:tcPr>
          <w:p w14:paraId="4FB2C706"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8.</w:t>
            </w:r>
          </w:p>
        </w:tc>
        <w:tc>
          <w:tcPr>
            <w:tcW w:w="7229" w:type="dxa"/>
          </w:tcPr>
          <w:p w14:paraId="188A1357" w14:textId="77777777" w:rsidR="00CF4446" w:rsidRPr="007F719F" w:rsidRDefault="00CF4446" w:rsidP="00CF4446">
            <w:pPr>
              <w:jc w:val="both"/>
              <w:rPr>
                <w:color w:val="000000"/>
                <w:sz w:val="28"/>
                <w:szCs w:val="28"/>
                <w:lang w:val="ru-RU" w:bidi="ru-RU"/>
              </w:rPr>
            </w:pPr>
            <w:r w:rsidRPr="007F719F">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4C173CA"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1</w:t>
            </w:r>
            <w:r w:rsidR="00383DDA" w:rsidRPr="007F719F">
              <w:rPr>
                <w:color w:val="000000"/>
                <w:sz w:val="28"/>
                <w:szCs w:val="28"/>
                <w:lang w:val="ru-RU" w:bidi="ru-RU"/>
              </w:rPr>
              <w:t>5</w:t>
            </w:r>
          </w:p>
        </w:tc>
      </w:tr>
      <w:tr w:rsidR="00CF4446" w:rsidRPr="007F719F" w14:paraId="4DDA7CF4" w14:textId="77777777" w:rsidTr="004E4918">
        <w:trPr>
          <w:jc w:val="center"/>
        </w:trPr>
        <w:tc>
          <w:tcPr>
            <w:tcW w:w="988" w:type="dxa"/>
          </w:tcPr>
          <w:p w14:paraId="68B12134"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9.</w:t>
            </w:r>
          </w:p>
        </w:tc>
        <w:tc>
          <w:tcPr>
            <w:tcW w:w="7229" w:type="dxa"/>
          </w:tcPr>
          <w:p w14:paraId="6E53B2BC" w14:textId="77777777" w:rsidR="00CF4446" w:rsidRPr="007F719F" w:rsidRDefault="00CF4446" w:rsidP="00CF4446">
            <w:pPr>
              <w:jc w:val="both"/>
              <w:rPr>
                <w:color w:val="000000"/>
                <w:sz w:val="28"/>
                <w:szCs w:val="28"/>
                <w:lang w:val="ru-RU" w:bidi="ru-RU"/>
              </w:rPr>
            </w:pPr>
            <w:r w:rsidRPr="007F719F">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7A5A103E"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1</w:t>
            </w:r>
            <w:r w:rsidR="00383DDA" w:rsidRPr="007F719F">
              <w:rPr>
                <w:color w:val="000000"/>
                <w:sz w:val="28"/>
                <w:szCs w:val="28"/>
                <w:lang w:val="ru-RU" w:bidi="ru-RU"/>
              </w:rPr>
              <w:t>6</w:t>
            </w:r>
          </w:p>
        </w:tc>
      </w:tr>
      <w:tr w:rsidR="00CF4446" w:rsidRPr="007F719F" w14:paraId="1993FDF1" w14:textId="77777777" w:rsidTr="004E4918">
        <w:trPr>
          <w:jc w:val="center"/>
        </w:trPr>
        <w:tc>
          <w:tcPr>
            <w:tcW w:w="988" w:type="dxa"/>
          </w:tcPr>
          <w:p w14:paraId="51F87A26"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10.</w:t>
            </w:r>
          </w:p>
        </w:tc>
        <w:tc>
          <w:tcPr>
            <w:tcW w:w="7229" w:type="dxa"/>
          </w:tcPr>
          <w:p w14:paraId="4472F805" w14:textId="77777777" w:rsidR="00CF4446" w:rsidRPr="007F719F" w:rsidRDefault="00CF4446" w:rsidP="00CF4446">
            <w:pPr>
              <w:tabs>
                <w:tab w:val="left" w:pos="709"/>
                <w:tab w:val="left" w:pos="993"/>
              </w:tabs>
              <w:jc w:val="both"/>
              <w:rPr>
                <w:color w:val="000000"/>
                <w:sz w:val="28"/>
                <w:szCs w:val="28"/>
                <w:lang w:val="ru-RU" w:bidi="ru-RU"/>
              </w:rPr>
            </w:pPr>
            <w:r w:rsidRPr="007F719F">
              <w:rPr>
                <w:color w:val="000000"/>
                <w:sz w:val="28"/>
                <w:szCs w:val="28"/>
                <w:lang w:val="ru-RU" w:bidi="ru-RU"/>
              </w:rPr>
              <w:t>Методические указания для обучающихся по освоению дисциплины</w:t>
            </w:r>
          </w:p>
        </w:tc>
        <w:tc>
          <w:tcPr>
            <w:tcW w:w="1128" w:type="dxa"/>
          </w:tcPr>
          <w:p w14:paraId="09A1A718" w14:textId="23743732"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17</w:t>
            </w:r>
          </w:p>
        </w:tc>
      </w:tr>
      <w:tr w:rsidR="00CF4446" w:rsidRPr="007F719F" w14:paraId="0E61F3BB" w14:textId="77777777" w:rsidTr="004E4918">
        <w:trPr>
          <w:jc w:val="center"/>
        </w:trPr>
        <w:tc>
          <w:tcPr>
            <w:tcW w:w="988" w:type="dxa"/>
          </w:tcPr>
          <w:p w14:paraId="5D81BF32"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11.</w:t>
            </w:r>
          </w:p>
        </w:tc>
        <w:tc>
          <w:tcPr>
            <w:tcW w:w="7229" w:type="dxa"/>
          </w:tcPr>
          <w:p w14:paraId="5590C74A" w14:textId="555F6A73" w:rsidR="00CF4446" w:rsidRPr="007F719F" w:rsidRDefault="00CF4446" w:rsidP="00CF4446">
            <w:pPr>
              <w:jc w:val="both"/>
              <w:rPr>
                <w:color w:val="000000"/>
                <w:sz w:val="28"/>
                <w:szCs w:val="28"/>
                <w:lang w:val="ru-RU" w:bidi="ru-RU"/>
              </w:rPr>
            </w:pPr>
            <w:r w:rsidRPr="007F719F">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7B1C0A" w:rsidRPr="007F719F">
              <w:rPr>
                <w:color w:val="000000"/>
                <w:sz w:val="28"/>
                <w:szCs w:val="28"/>
                <w:lang w:val="ru-RU" w:bidi="ru-RU"/>
              </w:rPr>
              <w:t xml:space="preserve">очных систем </w:t>
            </w:r>
          </w:p>
        </w:tc>
        <w:tc>
          <w:tcPr>
            <w:tcW w:w="1128" w:type="dxa"/>
          </w:tcPr>
          <w:p w14:paraId="2E3A51D4" w14:textId="02253F0F" w:rsidR="00CF4446" w:rsidRPr="007F719F" w:rsidRDefault="00B664D1" w:rsidP="00CF4446">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19</w:t>
            </w:r>
          </w:p>
        </w:tc>
      </w:tr>
      <w:tr w:rsidR="00CF4446" w:rsidRPr="007F719F" w14:paraId="6BB634D2" w14:textId="77777777" w:rsidTr="004E4918">
        <w:trPr>
          <w:jc w:val="center"/>
        </w:trPr>
        <w:tc>
          <w:tcPr>
            <w:tcW w:w="988" w:type="dxa"/>
          </w:tcPr>
          <w:p w14:paraId="5ED00BDF" w14:textId="77777777" w:rsidR="00CF4446" w:rsidRPr="007F719F" w:rsidRDefault="00CF4446" w:rsidP="00CF4446">
            <w:pPr>
              <w:tabs>
                <w:tab w:val="left" w:pos="709"/>
                <w:tab w:val="left" w:pos="993"/>
              </w:tabs>
              <w:spacing w:line="276" w:lineRule="auto"/>
              <w:jc w:val="center"/>
              <w:rPr>
                <w:color w:val="000000"/>
                <w:sz w:val="28"/>
                <w:szCs w:val="28"/>
                <w:lang w:bidi="ru-RU"/>
              </w:rPr>
            </w:pPr>
            <w:r w:rsidRPr="007F719F">
              <w:rPr>
                <w:color w:val="000000"/>
                <w:sz w:val="28"/>
                <w:szCs w:val="28"/>
                <w:lang w:bidi="ru-RU"/>
              </w:rPr>
              <w:t>12.</w:t>
            </w:r>
          </w:p>
        </w:tc>
        <w:tc>
          <w:tcPr>
            <w:tcW w:w="7229" w:type="dxa"/>
          </w:tcPr>
          <w:p w14:paraId="6E645A07" w14:textId="77777777" w:rsidR="00CF4446" w:rsidRPr="007F719F" w:rsidRDefault="00CF4446" w:rsidP="00CF4446">
            <w:pPr>
              <w:tabs>
                <w:tab w:val="left" w:pos="709"/>
                <w:tab w:val="left" w:pos="993"/>
              </w:tabs>
              <w:jc w:val="both"/>
              <w:rPr>
                <w:color w:val="000000"/>
                <w:sz w:val="28"/>
                <w:szCs w:val="28"/>
                <w:lang w:val="ru-RU" w:bidi="ru-RU"/>
              </w:rPr>
            </w:pPr>
            <w:r w:rsidRPr="007F719F">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9F45FD8" w:rsidR="00383DDA" w:rsidRPr="007F719F" w:rsidRDefault="00B664D1" w:rsidP="00383DDA">
            <w:pPr>
              <w:tabs>
                <w:tab w:val="left" w:pos="709"/>
                <w:tab w:val="left" w:pos="993"/>
              </w:tabs>
              <w:spacing w:line="276" w:lineRule="auto"/>
              <w:jc w:val="center"/>
              <w:rPr>
                <w:color w:val="000000"/>
                <w:sz w:val="28"/>
                <w:szCs w:val="28"/>
                <w:lang w:val="ru-RU" w:bidi="ru-RU"/>
              </w:rPr>
            </w:pPr>
            <w:r w:rsidRPr="007F719F">
              <w:rPr>
                <w:color w:val="000000"/>
                <w:sz w:val="28"/>
                <w:szCs w:val="28"/>
                <w:lang w:val="ru-RU" w:bidi="ru-RU"/>
              </w:rPr>
              <w:t>19</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0359EAD8" w:rsidR="00EE4C4D" w:rsidRDefault="00EE4C4D" w:rsidP="00C5458E"/>
    <w:p w14:paraId="2B930CC1" w14:textId="77777777" w:rsidR="007F719F" w:rsidRPr="00C14003" w:rsidRDefault="007F719F" w:rsidP="00C5458E"/>
    <w:p w14:paraId="572B64C0" w14:textId="0AD87163" w:rsidR="008C5E84" w:rsidRDefault="008C5E84" w:rsidP="00C5458E"/>
    <w:p w14:paraId="36C508F2" w14:textId="39E0A329" w:rsidR="008C5E84" w:rsidRPr="002B13D8" w:rsidRDefault="008C5E84" w:rsidP="002349A2">
      <w:pPr>
        <w:pStyle w:val="11"/>
      </w:pPr>
      <w:r w:rsidRPr="002B13D8">
        <w:lastRenderedPageBreak/>
        <w:t xml:space="preserve">1 . Наименование дисциплины </w:t>
      </w:r>
    </w:p>
    <w:p w14:paraId="79E02F5D" w14:textId="7C2CAED6" w:rsidR="00FB0A0D" w:rsidRDefault="001601B7" w:rsidP="001601B7">
      <w:pPr>
        <w:ind w:left="426"/>
        <w:rPr>
          <w:sz w:val="28"/>
          <w:szCs w:val="28"/>
        </w:rPr>
      </w:pPr>
      <w:r>
        <w:rPr>
          <w:sz w:val="28"/>
          <w:szCs w:val="28"/>
        </w:rPr>
        <w:t>«</w:t>
      </w:r>
      <w:r w:rsidR="00917181">
        <w:rPr>
          <w:sz w:val="28"/>
          <w:szCs w:val="28"/>
        </w:rPr>
        <w:t>Дистрибуция контента в мультимедийной среде</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662"/>
        <w:gridCol w:w="2589"/>
        <w:gridCol w:w="3331"/>
        <w:gridCol w:w="3618"/>
      </w:tblGrid>
      <w:tr w:rsidR="002B13D8" w:rsidRPr="00A66CF5" w14:paraId="373CEF42" w14:textId="77777777" w:rsidTr="00B83D90">
        <w:tc>
          <w:tcPr>
            <w:tcW w:w="742" w:type="pct"/>
          </w:tcPr>
          <w:p w14:paraId="6A059EF4" w14:textId="77777777" w:rsidR="002B13D8" w:rsidRPr="00A66CF5" w:rsidRDefault="002B13D8" w:rsidP="002445A8">
            <w:pPr>
              <w:tabs>
                <w:tab w:val="left" w:pos="540"/>
              </w:tabs>
              <w:contextualSpacing/>
              <w:jc w:val="both"/>
              <w:rPr>
                <w:b/>
              </w:rPr>
            </w:pPr>
            <w:r w:rsidRPr="00A66CF5">
              <w:rPr>
                <w:b/>
              </w:rPr>
              <w:t>Код компетенции</w:t>
            </w:r>
          </w:p>
        </w:tc>
        <w:tc>
          <w:tcPr>
            <w:tcW w:w="1156" w:type="pct"/>
          </w:tcPr>
          <w:p w14:paraId="74AFE5AE" w14:textId="77777777" w:rsidR="002B13D8" w:rsidRPr="00A66CF5" w:rsidRDefault="002B13D8" w:rsidP="002445A8">
            <w:pPr>
              <w:tabs>
                <w:tab w:val="left" w:pos="540"/>
              </w:tabs>
              <w:contextualSpacing/>
              <w:jc w:val="both"/>
              <w:rPr>
                <w:b/>
              </w:rPr>
            </w:pPr>
            <w:r w:rsidRPr="00A66CF5">
              <w:rPr>
                <w:b/>
              </w:rPr>
              <w:t>Наименование компетенции</w:t>
            </w:r>
          </w:p>
        </w:tc>
        <w:tc>
          <w:tcPr>
            <w:tcW w:w="1487" w:type="pct"/>
          </w:tcPr>
          <w:p w14:paraId="1B0B4BC2" w14:textId="193114B4" w:rsidR="002B13D8" w:rsidRPr="00A66CF5" w:rsidRDefault="002B13D8" w:rsidP="007F719F">
            <w:pPr>
              <w:tabs>
                <w:tab w:val="left" w:pos="540"/>
              </w:tabs>
              <w:contextualSpacing/>
              <w:jc w:val="both"/>
              <w:rPr>
                <w:b/>
              </w:rPr>
            </w:pPr>
            <w:r w:rsidRPr="00A66CF5">
              <w:rPr>
                <w:b/>
              </w:rPr>
              <w:t>Индикаторы достижения компетенции</w:t>
            </w:r>
          </w:p>
        </w:tc>
        <w:tc>
          <w:tcPr>
            <w:tcW w:w="1615" w:type="pct"/>
          </w:tcPr>
          <w:p w14:paraId="1B661B95" w14:textId="4524D7C1" w:rsidR="002B13D8" w:rsidRPr="00A66CF5" w:rsidRDefault="00A66CF5" w:rsidP="00A66CF5">
            <w:pPr>
              <w:tabs>
                <w:tab w:val="left" w:pos="540"/>
              </w:tabs>
              <w:contextualSpacing/>
              <w:jc w:val="both"/>
              <w:rPr>
                <w:b/>
              </w:rPr>
            </w:pPr>
            <w:r>
              <w:rPr>
                <w:b/>
              </w:rPr>
              <w:t>Результаты обучения (</w:t>
            </w:r>
            <w:r w:rsidR="002B13D8" w:rsidRPr="00A66CF5">
              <w:rPr>
                <w:b/>
              </w:rPr>
              <w:t>умения и знания), соотнесенные с компетенциями/индикаторами достижения компетенции</w:t>
            </w:r>
          </w:p>
        </w:tc>
      </w:tr>
      <w:tr w:rsidR="0020591F" w:rsidRPr="00A66CF5" w14:paraId="362AC6D8" w14:textId="77777777" w:rsidTr="00B83D90">
        <w:trPr>
          <w:trHeight w:val="590"/>
        </w:trPr>
        <w:tc>
          <w:tcPr>
            <w:tcW w:w="742" w:type="pct"/>
            <w:vMerge w:val="restart"/>
          </w:tcPr>
          <w:p w14:paraId="0D7C9F16" w14:textId="77777777" w:rsidR="0020591F" w:rsidRDefault="00A1708F" w:rsidP="0020591F">
            <w:pPr>
              <w:tabs>
                <w:tab w:val="left" w:pos="540"/>
              </w:tabs>
              <w:contextualSpacing/>
              <w:jc w:val="both"/>
              <w:rPr>
                <w:b/>
                <w:bCs/>
              </w:rPr>
            </w:pPr>
            <w:r w:rsidRPr="00A66CF5">
              <w:rPr>
                <w:b/>
                <w:bCs/>
              </w:rPr>
              <w:t>ПК</w:t>
            </w:r>
            <w:r w:rsidR="0020591F" w:rsidRPr="00A66CF5">
              <w:rPr>
                <w:b/>
                <w:bCs/>
              </w:rPr>
              <w:t>-1</w:t>
            </w:r>
          </w:p>
          <w:p w14:paraId="18E42369" w14:textId="18BC2174" w:rsidR="0029403E" w:rsidRPr="00A66CF5" w:rsidRDefault="0029403E" w:rsidP="0020591F">
            <w:pPr>
              <w:tabs>
                <w:tab w:val="left" w:pos="540"/>
              </w:tabs>
              <w:contextualSpacing/>
              <w:jc w:val="both"/>
              <w:rPr>
                <w:b/>
              </w:rPr>
            </w:pPr>
          </w:p>
        </w:tc>
        <w:tc>
          <w:tcPr>
            <w:tcW w:w="1156" w:type="pct"/>
            <w:vMerge w:val="restart"/>
          </w:tcPr>
          <w:p w14:paraId="032F24D3" w14:textId="58BB61C9" w:rsidR="0020591F" w:rsidRPr="00A66CF5" w:rsidRDefault="0020591F" w:rsidP="0020591F">
            <w:pPr>
              <w:tabs>
                <w:tab w:val="left" w:pos="540"/>
              </w:tabs>
              <w:ind w:firstLine="22"/>
              <w:contextualSpacing/>
              <w:jc w:val="both"/>
            </w:pPr>
            <w:r w:rsidRPr="00A66CF5">
              <w:t>Способность определить коммуникационную стратегию и порядок ее реализации в сфере медиабизнеса</w:t>
            </w:r>
          </w:p>
        </w:tc>
        <w:tc>
          <w:tcPr>
            <w:tcW w:w="1487" w:type="pct"/>
          </w:tcPr>
          <w:p w14:paraId="42A4768A" w14:textId="27A34106" w:rsidR="0020591F" w:rsidRPr="00A66CF5" w:rsidRDefault="0020591F" w:rsidP="0020591F">
            <w:pPr>
              <w:tabs>
                <w:tab w:val="left" w:pos="540"/>
              </w:tabs>
              <w:contextualSpacing/>
              <w:jc w:val="both"/>
            </w:pPr>
            <w:r w:rsidRPr="00A66CF5">
              <w:t>1. Таргетирует коммуникационную кампанию в соответствии с требованиями медиарынка</w:t>
            </w:r>
          </w:p>
        </w:tc>
        <w:tc>
          <w:tcPr>
            <w:tcW w:w="1615" w:type="pct"/>
          </w:tcPr>
          <w:p w14:paraId="444A67A9" w14:textId="07549044" w:rsidR="0034107F" w:rsidRPr="00A66CF5" w:rsidRDefault="0020591F" w:rsidP="0034107F">
            <w:pPr>
              <w:tabs>
                <w:tab w:val="left" w:pos="540"/>
              </w:tabs>
              <w:contextualSpacing/>
              <w:jc w:val="both"/>
            </w:pPr>
            <w:r w:rsidRPr="00A66CF5">
              <w:rPr>
                <w:b/>
              </w:rPr>
              <w:t>знать:</w:t>
            </w:r>
            <w:r w:rsidR="0034107F" w:rsidRPr="00A66CF5">
              <w:t xml:space="preserve"> требованиями медиарынка для таргетирования коммуникационной компании;</w:t>
            </w:r>
          </w:p>
          <w:p w14:paraId="3A645557" w14:textId="75779323" w:rsidR="0020591F" w:rsidRPr="00A66CF5" w:rsidRDefault="0034107F" w:rsidP="0034107F">
            <w:pPr>
              <w:tabs>
                <w:tab w:val="left" w:pos="540"/>
              </w:tabs>
              <w:contextualSpacing/>
              <w:jc w:val="both"/>
              <w:rPr>
                <w:b/>
              </w:rPr>
            </w:pPr>
            <w:r w:rsidRPr="00A66CF5">
              <w:rPr>
                <w:b/>
              </w:rPr>
              <w:t xml:space="preserve">уметь: </w:t>
            </w:r>
            <w:r w:rsidRPr="00A66CF5">
              <w:t>таргетировать коммуникационную кампанию.</w:t>
            </w:r>
          </w:p>
        </w:tc>
      </w:tr>
      <w:tr w:rsidR="0020591F" w:rsidRPr="00A66CF5" w14:paraId="05DA8BA5" w14:textId="77777777" w:rsidTr="00B83D90">
        <w:trPr>
          <w:trHeight w:val="590"/>
        </w:trPr>
        <w:tc>
          <w:tcPr>
            <w:tcW w:w="742" w:type="pct"/>
            <w:vMerge/>
          </w:tcPr>
          <w:p w14:paraId="4BE94802" w14:textId="77777777" w:rsidR="0020591F" w:rsidRPr="00A66CF5" w:rsidRDefault="0020591F" w:rsidP="0020591F">
            <w:pPr>
              <w:tabs>
                <w:tab w:val="left" w:pos="540"/>
              </w:tabs>
              <w:contextualSpacing/>
              <w:jc w:val="both"/>
              <w:rPr>
                <w:b/>
              </w:rPr>
            </w:pPr>
          </w:p>
        </w:tc>
        <w:tc>
          <w:tcPr>
            <w:tcW w:w="1156" w:type="pct"/>
            <w:vMerge/>
          </w:tcPr>
          <w:p w14:paraId="4F7C542F" w14:textId="77777777" w:rsidR="0020591F" w:rsidRPr="00A66CF5" w:rsidRDefault="0020591F" w:rsidP="0020591F">
            <w:pPr>
              <w:tabs>
                <w:tab w:val="left" w:pos="540"/>
              </w:tabs>
              <w:ind w:firstLine="22"/>
              <w:contextualSpacing/>
              <w:jc w:val="both"/>
            </w:pPr>
          </w:p>
        </w:tc>
        <w:tc>
          <w:tcPr>
            <w:tcW w:w="1487" w:type="pct"/>
          </w:tcPr>
          <w:p w14:paraId="6FB678A5" w14:textId="3E2FD71C" w:rsidR="0020591F" w:rsidRPr="00A66CF5" w:rsidRDefault="0020591F" w:rsidP="0020591F">
            <w:pPr>
              <w:tabs>
                <w:tab w:val="left" w:pos="540"/>
              </w:tabs>
              <w:contextualSpacing/>
              <w:jc w:val="both"/>
            </w:pPr>
            <w:r w:rsidRPr="00A66CF5">
              <w:t>2. Разрабатывает стратегию интегрированных коммуникаций в соответствии с требованиями медиарынка</w:t>
            </w:r>
          </w:p>
        </w:tc>
        <w:tc>
          <w:tcPr>
            <w:tcW w:w="1615" w:type="pct"/>
          </w:tcPr>
          <w:p w14:paraId="66C9FFF4" w14:textId="6DA18031" w:rsidR="0034107F" w:rsidRPr="00A66CF5" w:rsidRDefault="0020591F" w:rsidP="0034107F">
            <w:pPr>
              <w:spacing w:after="15"/>
              <w:ind w:right="68" w:hanging="11"/>
              <w:jc w:val="both"/>
            </w:pPr>
            <w:r w:rsidRPr="00A66CF5">
              <w:rPr>
                <w:b/>
              </w:rPr>
              <w:t>знать:</w:t>
            </w:r>
            <w:r w:rsidR="0034107F" w:rsidRPr="00A66CF5">
              <w:t xml:space="preserve"> требованиями медиарынка для разработки стратеги интерированных коммуникаций; </w:t>
            </w:r>
          </w:p>
          <w:p w14:paraId="463F4F85" w14:textId="6E6D2E98" w:rsidR="0020591F" w:rsidRPr="00A66CF5" w:rsidRDefault="0034107F" w:rsidP="0034107F">
            <w:pPr>
              <w:tabs>
                <w:tab w:val="left" w:pos="540"/>
              </w:tabs>
              <w:contextualSpacing/>
              <w:jc w:val="both"/>
              <w:rPr>
                <w:b/>
              </w:rPr>
            </w:pPr>
            <w:r w:rsidRPr="00A66CF5">
              <w:rPr>
                <w:b/>
                <w:bCs/>
              </w:rPr>
              <w:t xml:space="preserve">уметь: </w:t>
            </w:r>
            <w:r w:rsidRPr="00A66CF5">
              <w:t>разрабатывать стратегию интегрированных коммуникаций.</w:t>
            </w:r>
          </w:p>
        </w:tc>
      </w:tr>
      <w:tr w:rsidR="0020591F" w:rsidRPr="00A66CF5" w14:paraId="5022D874" w14:textId="77777777" w:rsidTr="00B83D90">
        <w:trPr>
          <w:trHeight w:val="327"/>
        </w:trPr>
        <w:tc>
          <w:tcPr>
            <w:tcW w:w="742" w:type="pct"/>
            <w:vMerge/>
          </w:tcPr>
          <w:p w14:paraId="2C2BE2C1" w14:textId="77777777" w:rsidR="0020591F" w:rsidRPr="00A66CF5" w:rsidRDefault="0020591F" w:rsidP="0020591F">
            <w:pPr>
              <w:tabs>
                <w:tab w:val="left" w:pos="540"/>
              </w:tabs>
              <w:contextualSpacing/>
              <w:jc w:val="both"/>
              <w:rPr>
                <w:b/>
              </w:rPr>
            </w:pPr>
          </w:p>
        </w:tc>
        <w:tc>
          <w:tcPr>
            <w:tcW w:w="1156" w:type="pct"/>
            <w:vMerge/>
          </w:tcPr>
          <w:p w14:paraId="2AA6C73A" w14:textId="77777777" w:rsidR="0020591F" w:rsidRPr="00A66CF5" w:rsidRDefault="0020591F" w:rsidP="0020591F">
            <w:pPr>
              <w:tabs>
                <w:tab w:val="left" w:pos="540"/>
              </w:tabs>
              <w:ind w:firstLine="22"/>
              <w:contextualSpacing/>
              <w:jc w:val="both"/>
            </w:pPr>
          </w:p>
        </w:tc>
        <w:tc>
          <w:tcPr>
            <w:tcW w:w="1487" w:type="pct"/>
          </w:tcPr>
          <w:p w14:paraId="5B35CFFD" w14:textId="14E5E1BF" w:rsidR="0020591F" w:rsidRPr="00A66CF5" w:rsidRDefault="0020591F" w:rsidP="0020591F">
            <w:pPr>
              <w:tabs>
                <w:tab w:val="left" w:pos="540"/>
              </w:tabs>
              <w:contextualSpacing/>
              <w:jc w:val="both"/>
            </w:pPr>
            <w:r w:rsidRPr="00A66CF5">
              <w:t>3. 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1615" w:type="pct"/>
          </w:tcPr>
          <w:p w14:paraId="1666241F" w14:textId="5D832962" w:rsidR="0034107F" w:rsidRPr="00A66CF5" w:rsidRDefault="0020591F" w:rsidP="0034107F">
            <w:pPr>
              <w:spacing w:after="15"/>
              <w:ind w:right="68" w:hanging="11"/>
              <w:jc w:val="both"/>
            </w:pPr>
            <w:r w:rsidRPr="00A66CF5">
              <w:rPr>
                <w:b/>
              </w:rPr>
              <w:t>знать:</w:t>
            </w:r>
            <w:r w:rsidR="0034107F" w:rsidRPr="00A66CF5">
              <w:t xml:space="preserve"> коммуникационные стратегии, способы контроля обратной связи в коммуникации; </w:t>
            </w:r>
          </w:p>
          <w:p w14:paraId="3A790789" w14:textId="6784677E" w:rsidR="0020591F" w:rsidRPr="00A66CF5" w:rsidRDefault="0034107F" w:rsidP="0034107F">
            <w:pPr>
              <w:tabs>
                <w:tab w:val="left" w:pos="540"/>
              </w:tabs>
              <w:contextualSpacing/>
              <w:jc w:val="both"/>
              <w:rPr>
                <w:b/>
              </w:rPr>
            </w:pPr>
            <w:r w:rsidRPr="00A66CF5">
              <w:rPr>
                <w:b/>
                <w:bCs/>
              </w:rPr>
              <w:t xml:space="preserve">уметь: </w:t>
            </w:r>
            <w:r w:rsidRPr="00A66CF5">
              <w:t>контролировать обратную связь в коммуникации, изменять коммуникационные стратегии в зависимости от реакции основных целевых аудиторий.</w:t>
            </w:r>
          </w:p>
        </w:tc>
      </w:tr>
      <w:tr w:rsidR="0020591F" w:rsidRPr="00A66CF5" w14:paraId="3F844579" w14:textId="77777777" w:rsidTr="00B83D90">
        <w:trPr>
          <w:trHeight w:val="326"/>
        </w:trPr>
        <w:tc>
          <w:tcPr>
            <w:tcW w:w="742" w:type="pct"/>
            <w:vMerge/>
          </w:tcPr>
          <w:p w14:paraId="554CD19E" w14:textId="77777777" w:rsidR="0020591F" w:rsidRPr="00A66CF5" w:rsidRDefault="0020591F" w:rsidP="0020591F">
            <w:pPr>
              <w:tabs>
                <w:tab w:val="left" w:pos="540"/>
              </w:tabs>
              <w:contextualSpacing/>
              <w:jc w:val="both"/>
              <w:rPr>
                <w:b/>
              </w:rPr>
            </w:pPr>
          </w:p>
        </w:tc>
        <w:tc>
          <w:tcPr>
            <w:tcW w:w="1156" w:type="pct"/>
            <w:vMerge/>
          </w:tcPr>
          <w:p w14:paraId="7F1284CB" w14:textId="77777777" w:rsidR="0020591F" w:rsidRPr="00A66CF5" w:rsidRDefault="0020591F" w:rsidP="0020591F">
            <w:pPr>
              <w:tabs>
                <w:tab w:val="left" w:pos="540"/>
              </w:tabs>
              <w:ind w:firstLine="22"/>
              <w:contextualSpacing/>
              <w:jc w:val="both"/>
            </w:pPr>
          </w:p>
        </w:tc>
        <w:tc>
          <w:tcPr>
            <w:tcW w:w="1487" w:type="pct"/>
          </w:tcPr>
          <w:p w14:paraId="047D5D41" w14:textId="012C43F0" w:rsidR="0020591F" w:rsidRPr="00A66CF5" w:rsidRDefault="0020591F" w:rsidP="0020591F">
            <w:pPr>
              <w:tabs>
                <w:tab w:val="left" w:pos="540"/>
              </w:tabs>
              <w:contextualSpacing/>
              <w:jc w:val="both"/>
            </w:pPr>
            <w:r w:rsidRPr="00A66CF5">
              <w:t>4.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1615" w:type="pct"/>
          </w:tcPr>
          <w:p w14:paraId="0E278684" w14:textId="0C647B2C" w:rsidR="0034107F" w:rsidRPr="00A66CF5" w:rsidRDefault="0020591F" w:rsidP="0034107F">
            <w:pPr>
              <w:spacing w:after="15"/>
              <w:ind w:right="68" w:hanging="11"/>
              <w:jc w:val="both"/>
            </w:pPr>
            <w:r w:rsidRPr="00A66CF5">
              <w:rPr>
                <w:b/>
              </w:rPr>
              <w:t>знать:</w:t>
            </w:r>
            <w:r w:rsidR="0034107F" w:rsidRPr="00A66CF5">
              <w:t xml:space="preserve"> стратегию сотрудничества с членами команды в проектной работе; </w:t>
            </w:r>
          </w:p>
          <w:p w14:paraId="586F43AE" w14:textId="1D60247C" w:rsidR="0020591F" w:rsidRPr="00A66CF5" w:rsidRDefault="0034107F" w:rsidP="0034107F">
            <w:pPr>
              <w:tabs>
                <w:tab w:val="left" w:pos="540"/>
              </w:tabs>
              <w:contextualSpacing/>
              <w:jc w:val="both"/>
              <w:rPr>
                <w:b/>
              </w:rPr>
            </w:pPr>
            <w:r w:rsidRPr="00A66CF5">
              <w:rPr>
                <w:b/>
                <w:bCs/>
              </w:rPr>
              <w:t xml:space="preserve">уметь: </w:t>
            </w:r>
            <w:r w:rsidRPr="00A66CF5">
              <w:t>применять стратегию сотрудничества с членами команды в проектной работе, эффективно участвует в обмене информацией, знаниями, опытом, и презентации результатов работы.</w:t>
            </w:r>
          </w:p>
        </w:tc>
      </w:tr>
      <w:tr w:rsidR="0020591F" w:rsidRPr="00A66CF5" w14:paraId="1A9579BC" w14:textId="77777777" w:rsidTr="00B83D90">
        <w:trPr>
          <w:trHeight w:val="293"/>
        </w:trPr>
        <w:tc>
          <w:tcPr>
            <w:tcW w:w="742" w:type="pct"/>
            <w:vMerge w:val="restart"/>
          </w:tcPr>
          <w:p w14:paraId="0F8240C3" w14:textId="77777777" w:rsidR="0020591F" w:rsidRDefault="00A1708F" w:rsidP="0020591F">
            <w:pPr>
              <w:tabs>
                <w:tab w:val="left" w:pos="540"/>
              </w:tabs>
              <w:contextualSpacing/>
              <w:jc w:val="both"/>
              <w:rPr>
                <w:b/>
                <w:bCs/>
              </w:rPr>
            </w:pPr>
            <w:r w:rsidRPr="00A66CF5">
              <w:rPr>
                <w:b/>
                <w:bCs/>
              </w:rPr>
              <w:t>ПК</w:t>
            </w:r>
            <w:r w:rsidR="0020591F" w:rsidRPr="00A66CF5">
              <w:rPr>
                <w:b/>
                <w:bCs/>
              </w:rPr>
              <w:t>-3</w:t>
            </w:r>
          </w:p>
          <w:p w14:paraId="5BEECECA" w14:textId="5FE62EB0" w:rsidR="0029403E" w:rsidRPr="00A66CF5" w:rsidRDefault="0029403E" w:rsidP="0029403E">
            <w:pPr>
              <w:tabs>
                <w:tab w:val="left" w:pos="540"/>
              </w:tabs>
              <w:contextualSpacing/>
              <w:jc w:val="both"/>
              <w:rPr>
                <w:b/>
              </w:rPr>
            </w:pPr>
          </w:p>
        </w:tc>
        <w:tc>
          <w:tcPr>
            <w:tcW w:w="1156" w:type="pct"/>
            <w:vMerge w:val="restart"/>
          </w:tcPr>
          <w:p w14:paraId="737FF3CC" w14:textId="3242E945" w:rsidR="0020591F" w:rsidRPr="00A66CF5" w:rsidRDefault="0020591F" w:rsidP="0020591F">
            <w:pPr>
              <w:tabs>
                <w:tab w:val="left" w:pos="540"/>
              </w:tabs>
              <w:ind w:firstLine="22"/>
              <w:contextualSpacing/>
              <w:jc w:val="both"/>
            </w:pPr>
            <w:r w:rsidRPr="00A66CF5">
              <w:t>Способность использовать цифровые коммуникации для реализации коммуникационной стратегии</w:t>
            </w:r>
          </w:p>
        </w:tc>
        <w:tc>
          <w:tcPr>
            <w:tcW w:w="1487" w:type="pct"/>
          </w:tcPr>
          <w:p w14:paraId="0EB8BFD7" w14:textId="4BFBCF76" w:rsidR="0020591F" w:rsidRPr="00A66CF5" w:rsidRDefault="0020591F" w:rsidP="0020591F">
            <w:pPr>
              <w:tabs>
                <w:tab w:val="left" w:pos="540"/>
              </w:tabs>
              <w:contextualSpacing/>
              <w:jc w:val="both"/>
            </w:pPr>
            <w:r w:rsidRPr="00A66CF5">
              <w:t>1. Использует цифровые и мобильные коммуникации с целью реализации коммуникационной стратегии</w:t>
            </w:r>
          </w:p>
        </w:tc>
        <w:tc>
          <w:tcPr>
            <w:tcW w:w="1615" w:type="pct"/>
          </w:tcPr>
          <w:p w14:paraId="1652C214" w14:textId="340C03ED" w:rsidR="0020591F" w:rsidRPr="00A66CF5" w:rsidRDefault="0020591F" w:rsidP="0020591F">
            <w:pPr>
              <w:tabs>
                <w:tab w:val="left" w:pos="540"/>
              </w:tabs>
              <w:contextualSpacing/>
              <w:jc w:val="both"/>
            </w:pPr>
            <w:r w:rsidRPr="00A66CF5">
              <w:rPr>
                <w:b/>
              </w:rPr>
              <w:t>знать:</w:t>
            </w:r>
            <w:r w:rsidR="00A44472" w:rsidRPr="00A66CF5">
              <w:rPr>
                <w:b/>
              </w:rPr>
              <w:t xml:space="preserve"> </w:t>
            </w:r>
            <w:r w:rsidR="00ED2781" w:rsidRPr="00A66CF5">
              <w:t xml:space="preserve">особенности построения цифровых коммуникаций </w:t>
            </w:r>
            <w:r w:rsidR="007F4B58" w:rsidRPr="00A66CF5">
              <w:t>и их эффективность при реализации коммуникационной стратегии</w:t>
            </w:r>
            <w:r w:rsidR="00ED2781" w:rsidRPr="00A66CF5">
              <w:t>;</w:t>
            </w:r>
          </w:p>
          <w:p w14:paraId="60A44FC7" w14:textId="633D33C6" w:rsidR="0020591F" w:rsidRPr="00A66CF5" w:rsidRDefault="00ED2781" w:rsidP="00ED2781">
            <w:pPr>
              <w:tabs>
                <w:tab w:val="left" w:pos="540"/>
              </w:tabs>
              <w:contextualSpacing/>
              <w:jc w:val="both"/>
            </w:pPr>
            <w:r w:rsidRPr="00A66CF5">
              <w:rPr>
                <w:b/>
              </w:rPr>
              <w:t xml:space="preserve">уметь: </w:t>
            </w:r>
            <w:r w:rsidRPr="00A66CF5">
              <w:t>реализовывать коммуникационную стратегию с использованием цифровых и мобильных коммуникаций.</w:t>
            </w:r>
          </w:p>
        </w:tc>
      </w:tr>
      <w:tr w:rsidR="0020591F" w:rsidRPr="00A66CF5" w14:paraId="2AA67EE6" w14:textId="77777777" w:rsidTr="00B83D90">
        <w:trPr>
          <w:trHeight w:val="742"/>
        </w:trPr>
        <w:tc>
          <w:tcPr>
            <w:tcW w:w="742" w:type="pct"/>
            <w:vMerge/>
          </w:tcPr>
          <w:p w14:paraId="79DFA560" w14:textId="77777777" w:rsidR="0020591F" w:rsidRPr="00A66CF5" w:rsidRDefault="0020591F" w:rsidP="0020591F">
            <w:pPr>
              <w:tabs>
                <w:tab w:val="left" w:pos="540"/>
              </w:tabs>
              <w:contextualSpacing/>
              <w:jc w:val="both"/>
              <w:rPr>
                <w:b/>
              </w:rPr>
            </w:pPr>
          </w:p>
        </w:tc>
        <w:tc>
          <w:tcPr>
            <w:tcW w:w="1156" w:type="pct"/>
            <w:vMerge/>
          </w:tcPr>
          <w:p w14:paraId="13D84432" w14:textId="77777777" w:rsidR="0020591F" w:rsidRPr="00A66CF5" w:rsidRDefault="0020591F" w:rsidP="0020591F">
            <w:pPr>
              <w:tabs>
                <w:tab w:val="left" w:pos="540"/>
              </w:tabs>
              <w:ind w:firstLine="22"/>
              <w:contextualSpacing/>
              <w:jc w:val="both"/>
            </w:pPr>
          </w:p>
        </w:tc>
        <w:tc>
          <w:tcPr>
            <w:tcW w:w="1487" w:type="pct"/>
          </w:tcPr>
          <w:p w14:paraId="6ABCF06D" w14:textId="23CAB7B2" w:rsidR="0020591F" w:rsidRPr="00A66CF5" w:rsidRDefault="0020591F" w:rsidP="0020591F">
            <w:pPr>
              <w:tabs>
                <w:tab w:val="left" w:pos="540"/>
              </w:tabs>
              <w:contextualSpacing/>
              <w:jc w:val="both"/>
            </w:pPr>
            <w:r w:rsidRPr="00A66CF5">
              <w:t>2. Адаптирует цифровые коммуникации к стратегическим целям</w:t>
            </w:r>
          </w:p>
        </w:tc>
        <w:tc>
          <w:tcPr>
            <w:tcW w:w="1615" w:type="pct"/>
          </w:tcPr>
          <w:p w14:paraId="32F5EF85" w14:textId="378C3C05" w:rsidR="0020591F" w:rsidRPr="00A66CF5" w:rsidRDefault="0020591F" w:rsidP="0020591F">
            <w:pPr>
              <w:tabs>
                <w:tab w:val="left" w:pos="540"/>
              </w:tabs>
              <w:contextualSpacing/>
              <w:jc w:val="both"/>
            </w:pPr>
            <w:r w:rsidRPr="00A66CF5">
              <w:rPr>
                <w:b/>
              </w:rPr>
              <w:t>знать:</w:t>
            </w:r>
            <w:r w:rsidR="00ED2781" w:rsidRPr="00A66CF5">
              <w:rPr>
                <w:b/>
              </w:rPr>
              <w:t xml:space="preserve"> </w:t>
            </w:r>
            <w:r w:rsidR="00ED2781" w:rsidRPr="00A66CF5">
              <w:t>способы и пути адаптации цифровых коммуникаций к стратегическим целям</w:t>
            </w:r>
          </w:p>
          <w:p w14:paraId="6D6083A0" w14:textId="51EA70AC" w:rsidR="0020591F" w:rsidRPr="00A66CF5" w:rsidRDefault="0020591F" w:rsidP="0020591F">
            <w:pPr>
              <w:tabs>
                <w:tab w:val="left" w:pos="540"/>
              </w:tabs>
              <w:contextualSpacing/>
              <w:jc w:val="both"/>
            </w:pPr>
            <w:r w:rsidRPr="00A66CF5">
              <w:rPr>
                <w:b/>
              </w:rPr>
              <w:t>уметь:</w:t>
            </w:r>
            <w:r w:rsidR="00ED2781" w:rsidRPr="00A66CF5">
              <w:rPr>
                <w:b/>
              </w:rPr>
              <w:t xml:space="preserve"> </w:t>
            </w:r>
            <w:r w:rsidR="00ED2781" w:rsidRPr="00A66CF5">
              <w:t>адаптировать цифровые коммуникации к стратегическим целям</w:t>
            </w:r>
          </w:p>
        </w:tc>
      </w:tr>
      <w:tr w:rsidR="0029403E" w:rsidRPr="00A66CF5" w14:paraId="552D523D" w14:textId="77777777" w:rsidTr="0029403E">
        <w:trPr>
          <w:trHeight w:val="2483"/>
        </w:trPr>
        <w:tc>
          <w:tcPr>
            <w:tcW w:w="742" w:type="pct"/>
            <w:vMerge w:val="restart"/>
          </w:tcPr>
          <w:p w14:paraId="72DA1AC7" w14:textId="77777777" w:rsidR="0029403E" w:rsidRDefault="0029403E" w:rsidP="0020591F">
            <w:pPr>
              <w:tabs>
                <w:tab w:val="left" w:pos="540"/>
              </w:tabs>
              <w:contextualSpacing/>
              <w:jc w:val="both"/>
              <w:rPr>
                <w:b/>
              </w:rPr>
            </w:pPr>
            <w:r>
              <w:rPr>
                <w:b/>
              </w:rPr>
              <w:t xml:space="preserve">ПКН-3 </w:t>
            </w:r>
          </w:p>
          <w:p w14:paraId="1EDA3BB8" w14:textId="1BB9AD18" w:rsidR="0029403E" w:rsidRPr="00A66CF5" w:rsidRDefault="0029403E" w:rsidP="0020591F">
            <w:pPr>
              <w:tabs>
                <w:tab w:val="left" w:pos="540"/>
              </w:tabs>
              <w:contextualSpacing/>
              <w:jc w:val="both"/>
              <w:rPr>
                <w:b/>
              </w:rPr>
            </w:pPr>
          </w:p>
        </w:tc>
        <w:tc>
          <w:tcPr>
            <w:tcW w:w="1156" w:type="pct"/>
            <w:vMerge w:val="restart"/>
          </w:tcPr>
          <w:p w14:paraId="3531D16B" w14:textId="32AF22BB" w:rsidR="0029403E" w:rsidRPr="00A66CF5" w:rsidRDefault="0029403E" w:rsidP="0020591F">
            <w:pPr>
              <w:tabs>
                <w:tab w:val="left" w:pos="540"/>
              </w:tabs>
              <w:ind w:firstLine="22"/>
              <w:contextualSpacing/>
              <w:jc w:val="both"/>
            </w:pPr>
            <w:r w:rsidRPr="00470D21">
              <w:rPr>
                <w:color w:val="000000" w:themeColor="text1"/>
              </w:rPr>
              <w:t xml:space="preserve">Способность разрабатывать и реализовывать коммуникационную стратегию </w:t>
            </w:r>
            <w:r w:rsidRPr="00470D21">
              <w:t xml:space="preserve">по сопровождению основной деятельности организации с учетом </w:t>
            </w:r>
            <w:r w:rsidRPr="00470D21">
              <w:rPr>
                <w:color w:val="000000" w:themeColor="text1"/>
              </w:rPr>
              <w:t>анализа основных тенденций развития общественных и государственных институтов и осуществлять эффективные, в том числе антикризисные, коммуникации</w:t>
            </w:r>
          </w:p>
        </w:tc>
        <w:tc>
          <w:tcPr>
            <w:tcW w:w="1487" w:type="pct"/>
          </w:tcPr>
          <w:p w14:paraId="533BCBF6" w14:textId="17A6B8E9" w:rsidR="0029403E" w:rsidRPr="00A66CF5" w:rsidRDefault="0029403E" w:rsidP="0020591F">
            <w:pPr>
              <w:tabs>
                <w:tab w:val="left" w:pos="540"/>
              </w:tabs>
              <w:contextualSpacing/>
              <w:jc w:val="both"/>
            </w:pPr>
            <w:r>
              <w:t xml:space="preserve">1. </w:t>
            </w:r>
            <w:r w:rsidRPr="00470D21">
              <w:t>Обеспечивает соответствие задач организации и задач коммуникации в процессе стратегического планирования коммуникационных активностей с учетом актуального и прогнозируемого состояния внешней среды</w:t>
            </w:r>
          </w:p>
        </w:tc>
        <w:tc>
          <w:tcPr>
            <w:tcW w:w="1615" w:type="pct"/>
          </w:tcPr>
          <w:p w14:paraId="7167C25C" w14:textId="6CA6FAEC" w:rsidR="0029403E" w:rsidRPr="00A66CF5" w:rsidRDefault="0029403E" w:rsidP="0029403E">
            <w:pPr>
              <w:tabs>
                <w:tab w:val="left" w:pos="540"/>
              </w:tabs>
              <w:contextualSpacing/>
              <w:jc w:val="both"/>
            </w:pPr>
            <w:r w:rsidRPr="00A66CF5">
              <w:rPr>
                <w:b/>
              </w:rPr>
              <w:t>знать:</w:t>
            </w:r>
            <w:r>
              <w:t xml:space="preserve"> процессы стратегического </w:t>
            </w:r>
            <w:r w:rsidRPr="00470D21">
              <w:t>планирования коммуникационных активностей</w:t>
            </w:r>
            <w:r w:rsidRPr="00A66CF5">
              <w:t>;</w:t>
            </w:r>
            <w:r>
              <w:t xml:space="preserve"> </w:t>
            </w:r>
          </w:p>
          <w:p w14:paraId="380C9142" w14:textId="74211C07" w:rsidR="0029403E" w:rsidRPr="00A66CF5" w:rsidRDefault="0029403E" w:rsidP="00A37906">
            <w:pPr>
              <w:tabs>
                <w:tab w:val="left" w:pos="540"/>
              </w:tabs>
              <w:contextualSpacing/>
              <w:jc w:val="both"/>
              <w:rPr>
                <w:b/>
              </w:rPr>
            </w:pPr>
            <w:r w:rsidRPr="00A66CF5">
              <w:rPr>
                <w:b/>
              </w:rPr>
              <w:t xml:space="preserve">уметь: </w:t>
            </w:r>
            <w:r w:rsidR="00A37906">
              <w:t xml:space="preserve">обеспечивать </w:t>
            </w:r>
            <w:r w:rsidR="00A37906" w:rsidRPr="00470D21">
              <w:t>соответствие задач организации и задач коммуникации в процессе стратегического планирования коммуникационных активностей</w:t>
            </w:r>
          </w:p>
        </w:tc>
      </w:tr>
      <w:tr w:rsidR="0029403E" w:rsidRPr="00A66CF5" w14:paraId="32BE4F19" w14:textId="77777777" w:rsidTr="00B42507">
        <w:trPr>
          <w:trHeight w:val="2174"/>
        </w:trPr>
        <w:tc>
          <w:tcPr>
            <w:tcW w:w="742" w:type="pct"/>
            <w:vMerge/>
          </w:tcPr>
          <w:p w14:paraId="0F73D4D7" w14:textId="77777777" w:rsidR="0029403E" w:rsidRDefault="0029403E" w:rsidP="0020591F">
            <w:pPr>
              <w:tabs>
                <w:tab w:val="left" w:pos="540"/>
              </w:tabs>
              <w:contextualSpacing/>
              <w:jc w:val="both"/>
              <w:rPr>
                <w:b/>
              </w:rPr>
            </w:pPr>
          </w:p>
        </w:tc>
        <w:tc>
          <w:tcPr>
            <w:tcW w:w="1156" w:type="pct"/>
            <w:vMerge/>
          </w:tcPr>
          <w:p w14:paraId="69B8F499" w14:textId="77777777" w:rsidR="0029403E" w:rsidRPr="00470D21" w:rsidRDefault="0029403E" w:rsidP="0020591F">
            <w:pPr>
              <w:tabs>
                <w:tab w:val="left" w:pos="540"/>
              </w:tabs>
              <w:ind w:firstLine="22"/>
              <w:contextualSpacing/>
              <w:jc w:val="both"/>
              <w:rPr>
                <w:color w:val="000000" w:themeColor="text1"/>
              </w:rPr>
            </w:pPr>
          </w:p>
        </w:tc>
        <w:tc>
          <w:tcPr>
            <w:tcW w:w="1487" w:type="pct"/>
          </w:tcPr>
          <w:p w14:paraId="778C9022" w14:textId="6F916DBF" w:rsidR="0029403E" w:rsidRPr="00A66CF5" w:rsidRDefault="0029403E" w:rsidP="0020591F">
            <w:pPr>
              <w:tabs>
                <w:tab w:val="left" w:pos="540"/>
              </w:tabs>
              <w:contextualSpacing/>
              <w:jc w:val="both"/>
            </w:pPr>
            <w:r>
              <w:t xml:space="preserve">2. </w:t>
            </w:r>
            <w:r w:rsidRPr="00470D21">
              <w:t>Реализует коммуникационную стратегию на основе общей стратегии, годового, квартального, месячного плана мероприятий</w:t>
            </w:r>
          </w:p>
        </w:tc>
        <w:tc>
          <w:tcPr>
            <w:tcW w:w="1615" w:type="pct"/>
          </w:tcPr>
          <w:p w14:paraId="701D2140" w14:textId="514C4723" w:rsidR="0029403E" w:rsidRPr="00A66CF5" w:rsidRDefault="0029403E" w:rsidP="0029403E">
            <w:pPr>
              <w:tabs>
                <w:tab w:val="left" w:pos="540"/>
              </w:tabs>
              <w:contextualSpacing/>
              <w:jc w:val="both"/>
            </w:pPr>
            <w:r w:rsidRPr="00A66CF5">
              <w:rPr>
                <w:b/>
              </w:rPr>
              <w:t>знать:</w:t>
            </w:r>
            <w:r w:rsidRPr="00A66CF5">
              <w:t xml:space="preserve"> </w:t>
            </w:r>
            <w:r w:rsidR="00B42507">
              <w:t>методы и способы разработки коммуникационной стратегии</w:t>
            </w:r>
            <w:r w:rsidRPr="00A66CF5">
              <w:t>;</w:t>
            </w:r>
          </w:p>
          <w:p w14:paraId="66826089" w14:textId="6BAAD5C2" w:rsidR="0029403E" w:rsidRPr="00A66CF5" w:rsidRDefault="0029403E" w:rsidP="00B42507">
            <w:pPr>
              <w:tabs>
                <w:tab w:val="left" w:pos="540"/>
              </w:tabs>
              <w:contextualSpacing/>
              <w:jc w:val="both"/>
              <w:rPr>
                <w:b/>
              </w:rPr>
            </w:pPr>
            <w:r w:rsidRPr="00A66CF5">
              <w:rPr>
                <w:b/>
              </w:rPr>
              <w:t xml:space="preserve">уметь: </w:t>
            </w:r>
            <w:r w:rsidR="00B42507">
              <w:t xml:space="preserve">реализовывать </w:t>
            </w:r>
            <w:r w:rsidR="00B42507" w:rsidRPr="00470D21">
              <w:t>коммуникационную стратегию на основе общей стратегии, годового, квартального, месячного плана мероприятий</w:t>
            </w:r>
          </w:p>
        </w:tc>
      </w:tr>
      <w:tr w:rsidR="0029403E" w:rsidRPr="00A66CF5" w14:paraId="52411710" w14:textId="77777777" w:rsidTr="0029403E">
        <w:trPr>
          <w:trHeight w:val="2070"/>
        </w:trPr>
        <w:tc>
          <w:tcPr>
            <w:tcW w:w="742" w:type="pct"/>
            <w:vMerge w:val="restart"/>
          </w:tcPr>
          <w:p w14:paraId="47E04AD6" w14:textId="6015F08E" w:rsidR="0029403E" w:rsidRDefault="0029403E" w:rsidP="0029403E">
            <w:pPr>
              <w:tabs>
                <w:tab w:val="left" w:pos="540"/>
              </w:tabs>
              <w:contextualSpacing/>
              <w:jc w:val="both"/>
              <w:rPr>
                <w:b/>
              </w:rPr>
            </w:pPr>
            <w:r>
              <w:rPr>
                <w:b/>
              </w:rPr>
              <w:t xml:space="preserve">ПКН-5 </w:t>
            </w:r>
          </w:p>
          <w:p w14:paraId="7AF5764E" w14:textId="29E8EA74" w:rsidR="0029403E" w:rsidRDefault="0029403E" w:rsidP="0029403E">
            <w:pPr>
              <w:tabs>
                <w:tab w:val="left" w:pos="540"/>
              </w:tabs>
              <w:contextualSpacing/>
              <w:jc w:val="both"/>
              <w:rPr>
                <w:b/>
              </w:rPr>
            </w:pPr>
          </w:p>
        </w:tc>
        <w:tc>
          <w:tcPr>
            <w:tcW w:w="1156" w:type="pct"/>
            <w:vMerge w:val="restart"/>
          </w:tcPr>
          <w:p w14:paraId="35C88E2A" w14:textId="36201DCC" w:rsidR="0029403E" w:rsidRPr="00A66CF5" w:rsidRDefault="0029403E" w:rsidP="0020591F">
            <w:pPr>
              <w:tabs>
                <w:tab w:val="left" w:pos="540"/>
              </w:tabs>
              <w:ind w:firstLine="22"/>
              <w:contextualSpacing/>
              <w:jc w:val="both"/>
            </w:pPr>
            <w:r w:rsidRPr="00470D21">
              <w:rPr>
                <w:color w:val="000000" w:themeColor="text1"/>
              </w:rPr>
              <w:t>Способность анализировать и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1487" w:type="pct"/>
          </w:tcPr>
          <w:p w14:paraId="6A02B699" w14:textId="20787BFD" w:rsidR="0029403E" w:rsidRPr="00A66CF5" w:rsidRDefault="0029403E" w:rsidP="0020591F">
            <w:pPr>
              <w:tabs>
                <w:tab w:val="left" w:pos="540"/>
              </w:tabs>
              <w:contextualSpacing/>
              <w:jc w:val="both"/>
            </w:pPr>
            <w:r>
              <w:t xml:space="preserve">1. </w:t>
            </w:r>
            <w:r w:rsidRPr="00470D21">
              <w:t>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1615" w:type="pct"/>
          </w:tcPr>
          <w:p w14:paraId="141263FD" w14:textId="7B65AA85" w:rsidR="0029403E" w:rsidRPr="00A66CF5" w:rsidRDefault="0029403E" w:rsidP="0029403E">
            <w:pPr>
              <w:tabs>
                <w:tab w:val="left" w:pos="540"/>
              </w:tabs>
              <w:contextualSpacing/>
              <w:jc w:val="both"/>
            </w:pPr>
            <w:r w:rsidRPr="00A66CF5">
              <w:rPr>
                <w:b/>
              </w:rPr>
              <w:t>знать:</w:t>
            </w:r>
            <w:r w:rsidRPr="00A66CF5">
              <w:t xml:space="preserve"> </w:t>
            </w:r>
            <w:r w:rsidR="00B42507" w:rsidRPr="00A66CF5">
              <w:t>опыт отечественной и мировой культуры; культурные коды целевых аудиторий;</w:t>
            </w:r>
          </w:p>
          <w:p w14:paraId="05240784" w14:textId="6F5CA97D" w:rsidR="0029403E" w:rsidRPr="00A66CF5" w:rsidRDefault="0029403E" w:rsidP="0029403E">
            <w:pPr>
              <w:tabs>
                <w:tab w:val="left" w:pos="540"/>
              </w:tabs>
              <w:contextualSpacing/>
              <w:jc w:val="both"/>
              <w:rPr>
                <w:b/>
              </w:rPr>
            </w:pPr>
            <w:r w:rsidRPr="00A66CF5">
              <w:rPr>
                <w:b/>
              </w:rPr>
              <w:t xml:space="preserve">уметь: </w:t>
            </w:r>
            <w:r w:rsidR="00B42507" w:rsidRPr="00A66CF5">
              <w:t>создавать медиапродукты, используя опыт отечественной и мировой культуры; работать с культурными кодами целевых аудиторий</w:t>
            </w:r>
          </w:p>
        </w:tc>
      </w:tr>
      <w:tr w:rsidR="0029403E" w:rsidRPr="00A66CF5" w14:paraId="4B6A8496" w14:textId="77777777" w:rsidTr="00B83D90">
        <w:trPr>
          <w:trHeight w:val="2070"/>
        </w:trPr>
        <w:tc>
          <w:tcPr>
            <w:tcW w:w="742" w:type="pct"/>
            <w:vMerge/>
          </w:tcPr>
          <w:p w14:paraId="31CEE952" w14:textId="77777777" w:rsidR="0029403E" w:rsidRDefault="0029403E" w:rsidP="0029403E">
            <w:pPr>
              <w:tabs>
                <w:tab w:val="left" w:pos="540"/>
              </w:tabs>
              <w:contextualSpacing/>
              <w:jc w:val="both"/>
              <w:rPr>
                <w:b/>
              </w:rPr>
            </w:pPr>
          </w:p>
        </w:tc>
        <w:tc>
          <w:tcPr>
            <w:tcW w:w="1156" w:type="pct"/>
            <w:vMerge/>
          </w:tcPr>
          <w:p w14:paraId="69D9BEF6" w14:textId="77777777" w:rsidR="0029403E" w:rsidRPr="00470D21" w:rsidRDefault="0029403E" w:rsidP="0020591F">
            <w:pPr>
              <w:tabs>
                <w:tab w:val="left" w:pos="540"/>
              </w:tabs>
              <w:ind w:firstLine="22"/>
              <w:contextualSpacing/>
              <w:jc w:val="both"/>
              <w:rPr>
                <w:color w:val="000000" w:themeColor="text1"/>
              </w:rPr>
            </w:pPr>
          </w:p>
        </w:tc>
        <w:tc>
          <w:tcPr>
            <w:tcW w:w="1487" w:type="pct"/>
          </w:tcPr>
          <w:p w14:paraId="617FCAD7" w14:textId="42E399FD" w:rsidR="0029403E" w:rsidRPr="00A66CF5" w:rsidRDefault="0029403E" w:rsidP="0020591F">
            <w:pPr>
              <w:tabs>
                <w:tab w:val="left" w:pos="540"/>
              </w:tabs>
              <w:contextualSpacing/>
              <w:jc w:val="both"/>
            </w:pPr>
            <w:r>
              <w:t xml:space="preserve">2. </w:t>
            </w:r>
            <w:r w:rsidRPr="00470D21">
              <w:t>Использует этнические, конфессиональные, территориальные символы для репрезентации формы и содержания коммуникационных продуктов</w:t>
            </w:r>
          </w:p>
        </w:tc>
        <w:tc>
          <w:tcPr>
            <w:tcW w:w="1615" w:type="pct"/>
          </w:tcPr>
          <w:p w14:paraId="3A545271" w14:textId="77777777" w:rsidR="00B42507" w:rsidRPr="00A66CF5" w:rsidRDefault="00B42507" w:rsidP="00B42507">
            <w:pPr>
              <w:tabs>
                <w:tab w:val="left" w:pos="540"/>
              </w:tabs>
              <w:contextualSpacing/>
              <w:jc w:val="both"/>
              <w:rPr>
                <w:b/>
              </w:rPr>
            </w:pPr>
            <w:r w:rsidRPr="00A66CF5">
              <w:rPr>
                <w:b/>
              </w:rPr>
              <w:t xml:space="preserve">знать: </w:t>
            </w:r>
            <w:r w:rsidRPr="00A66CF5">
              <w:t>этнические, конфессиональные, территориальные символы</w:t>
            </w:r>
          </w:p>
          <w:p w14:paraId="7E959463" w14:textId="4FEB8A92" w:rsidR="0029403E" w:rsidRPr="00A66CF5" w:rsidRDefault="00B42507" w:rsidP="00B42507">
            <w:pPr>
              <w:tabs>
                <w:tab w:val="left" w:pos="540"/>
              </w:tabs>
              <w:contextualSpacing/>
              <w:jc w:val="both"/>
              <w:rPr>
                <w:b/>
              </w:rPr>
            </w:pPr>
            <w:r w:rsidRPr="00A66CF5">
              <w:rPr>
                <w:b/>
              </w:rPr>
              <w:t xml:space="preserve">уметь: </w:t>
            </w:r>
            <w:r w:rsidRPr="00A66CF5">
              <w:t>представлять формы и содержание коммуникационных продуктов, используя этнические, конфессиональные, территориальные символы</w:t>
            </w:r>
          </w:p>
        </w:tc>
      </w:tr>
    </w:tbl>
    <w:p w14:paraId="745F93B9" w14:textId="3D972DDD" w:rsidR="009949C1" w:rsidRPr="0011399E" w:rsidRDefault="009949C1" w:rsidP="00986970">
      <w:pPr>
        <w:pStyle w:val="1"/>
        <w:spacing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6621397" w14:textId="5DE10DDE" w:rsidR="00EE7471" w:rsidRPr="000D6AEE" w:rsidRDefault="00EE7471" w:rsidP="00986970">
      <w:pPr>
        <w:spacing w:line="360" w:lineRule="auto"/>
        <w:ind w:firstLine="709"/>
        <w:jc w:val="both"/>
        <w:rPr>
          <w:sz w:val="28"/>
          <w:szCs w:val="28"/>
        </w:rPr>
      </w:pPr>
      <w:r w:rsidRPr="00C14003">
        <w:rPr>
          <w:sz w:val="28"/>
          <w:szCs w:val="28"/>
        </w:rPr>
        <w:t>Дисциплина «</w:t>
      </w:r>
      <w:r w:rsidR="00917181">
        <w:rPr>
          <w:sz w:val="28"/>
          <w:szCs w:val="28"/>
        </w:rPr>
        <w:t>Дистрибуция контента в мультимедийной среде</w:t>
      </w:r>
      <w:r w:rsidRPr="00C14003">
        <w:rPr>
          <w:sz w:val="28"/>
          <w:szCs w:val="28"/>
        </w:rPr>
        <w:t xml:space="preserve">» </w:t>
      </w:r>
      <w:r w:rsidR="00F259CD" w:rsidRPr="00C14003">
        <w:rPr>
          <w:sz w:val="28"/>
          <w:szCs w:val="28"/>
        </w:rPr>
        <w:t xml:space="preserve">входит </w:t>
      </w:r>
      <w:r w:rsidR="00F259CD" w:rsidRPr="000D590E">
        <w:rPr>
          <w:sz w:val="28"/>
          <w:szCs w:val="28"/>
        </w:rPr>
        <w:t xml:space="preserve">в </w:t>
      </w:r>
      <w:r w:rsidR="00F259CD">
        <w:rPr>
          <w:sz w:val="28"/>
          <w:szCs w:val="28"/>
        </w:rPr>
        <w:t xml:space="preserve">модуль направленности программы магистратуры </w:t>
      </w:r>
      <w:r w:rsidR="00F259CD" w:rsidRPr="001A3A0E">
        <w:rPr>
          <w:sz w:val="28"/>
          <w:szCs w:val="28"/>
        </w:rPr>
        <w:t>«Медиабизнес»</w:t>
      </w:r>
      <w:r w:rsidR="00F7180F">
        <w:rPr>
          <w:sz w:val="28"/>
          <w:szCs w:val="28"/>
        </w:rPr>
        <w:t xml:space="preserve"> </w:t>
      </w:r>
      <w:r w:rsidR="00F7180F" w:rsidRPr="00634031">
        <w:rPr>
          <w:sz w:val="28"/>
          <w:szCs w:val="28"/>
        </w:rPr>
        <w:t>по направлению</w:t>
      </w:r>
      <w:r w:rsidR="00F259CD" w:rsidRPr="00634031">
        <w:rPr>
          <w:sz w:val="28"/>
          <w:szCs w:val="28"/>
        </w:rPr>
        <w:t xml:space="preserve"> </w:t>
      </w:r>
      <w:r w:rsidR="00F7180F" w:rsidRPr="00634031">
        <w:rPr>
          <w:sz w:val="28"/>
          <w:szCs w:val="28"/>
        </w:rPr>
        <w:t>подготовки</w:t>
      </w:r>
      <w:r w:rsidR="00F7180F" w:rsidRPr="00F7180F">
        <w:rPr>
          <w:color w:val="FF0000"/>
          <w:sz w:val="28"/>
          <w:szCs w:val="28"/>
        </w:rPr>
        <w:t xml:space="preserve"> </w:t>
      </w:r>
      <w:r w:rsidR="00F259CD" w:rsidRPr="001A3A0E">
        <w:rPr>
          <w:sz w:val="28"/>
          <w:szCs w:val="28"/>
        </w:rPr>
        <w:t>42.04.01 Реклама и связи с общественностью</w:t>
      </w:r>
      <w:r w:rsidRPr="000D6AEE">
        <w:rPr>
          <w:sz w:val="28"/>
          <w:szCs w:val="28"/>
        </w:rPr>
        <w:t>.</w:t>
      </w:r>
    </w:p>
    <w:p w14:paraId="1228C18F" w14:textId="6D7868EE" w:rsidR="0044606D" w:rsidRPr="0044606D" w:rsidRDefault="0044606D" w:rsidP="00986970">
      <w:pPr>
        <w:spacing w:line="360" w:lineRule="auto"/>
        <w:ind w:firstLine="709"/>
        <w:jc w:val="both"/>
        <w:rPr>
          <w:sz w:val="28"/>
          <w:szCs w:val="28"/>
        </w:rPr>
      </w:pPr>
      <w:r w:rsidRPr="0044606D">
        <w:rPr>
          <w:sz w:val="28"/>
          <w:szCs w:val="28"/>
        </w:rPr>
        <w:t>Дисциплина «</w:t>
      </w:r>
      <w:r w:rsidR="00917181">
        <w:rPr>
          <w:sz w:val="28"/>
          <w:szCs w:val="28"/>
        </w:rPr>
        <w:t>Дистрибуция контента в мультимедийной среде</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w:t>
      </w:r>
      <w:r w:rsidRPr="0044606D">
        <w:rPr>
          <w:sz w:val="28"/>
          <w:szCs w:val="28"/>
        </w:rPr>
        <w:lastRenderedPageBreak/>
        <w:t xml:space="preserve">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B83D90">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986970" w:rsidRDefault="00FD1679" w:rsidP="00FD1679">
      <w:pPr>
        <w:tabs>
          <w:tab w:val="left" w:pos="7797"/>
        </w:tabs>
        <w:ind w:right="142"/>
        <w:jc w:val="right"/>
        <w:rPr>
          <w:color w:val="000000"/>
          <w:sz w:val="28"/>
          <w:szCs w:val="20"/>
          <w:lang w:eastAsia="en-US"/>
        </w:rPr>
      </w:pPr>
      <w:r w:rsidRPr="00986970">
        <w:rPr>
          <w:color w:val="000000"/>
          <w:sz w:val="28"/>
          <w:szCs w:val="20"/>
          <w:lang w:eastAsia="en-US"/>
        </w:rPr>
        <w:t>Таблица 1</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410"/>
        <w:gridCol w:w="2268"/>
        <w:gridCol w:w="2268"/>
      </w:tblGrid>
      <w:tr w:rsidR="009A6483" w:rsidRPr="007D135D" w14:paraId="20780B82" w14:textId="77777777" w:rsidTr="007D135D">
        <w:trPr>
          <w:trHeight w:val="330"/>
        </w:trPr>
        <w:tc>
          <w:tcPr>
            <w:tcW w:w="3544" w:type="dxa"/>
          </w:tcPr>
          <w:p w14:paraId="15600516" w14:textId="77777777" w:rsidR="009A6483" w:rsidRPr="007D135D" w:rsidRDefault="009A6483" w:rsidP="009A6483">
            <w:pPr>
              <w:rPr>
                <w:b/>
                <w:color w:val="000000"/>
                <w:szCs w:val="20"/>
              </w:rPr>
            </w:pPr>
            <w:bookmarkStart w:id="2" w:name="_Toc470869438"/>
            <w:bookmarkStart w:id="3" w:name="_Toc470869977"/>
            <w:r w:rsidRPr="007D135D">
              <w:rPr>
                <w:b/>
                <w:color w:val="000000"/>
                <w:szCs w:val="20"/>
              </w:rPr>
              <w:t>Вид учебной работы   по дисциплине</w:t>
            </w:r>
          </w:p>
        </w:tc>
        <w:tc>
          <w:tcPr>
            <w:tcW w:w="2410" w:type="dxa"/>
          </w:tcPr>
          <w:p w14:paraId="1FAFE3A7" w14:textId="77777777" w:rsidR="009A6483" w:rsidRPr="007D135D" w:rsidRDefault="009A6483" w:rsidP="009A6483">
            <w:pPr>
              <w:jc w:val="center"/>
              <w:rPr>
                <w:b/>
                <w:color w:val="000000"/>
                <w:szCs w:val="20"/>
              </w:rPr>
            </w:pPr>
            <w:r w:rsidRPr="007D135D">
              <w:rPr>
                <w:b/>
                <w:color w:val="000000"/>
                <w:szCs w:val="20"/>
              </w:rPr>
              <w:t>Всего</w:t>
            </w:r>
          </w:p>
          <w:p w14:paraId="39BD3C29" w14:textId="77777777" w:rsidR="009A6483" w:rsidRPr="007D135D" w:rsidRDefault="009A6483" w:rsidP="009A6483">
            <w:pPr>
              <w:jc w:val="center"/>
              <w:rPr>
                <w:b/>
                <w:color w:val="000000"/>
                <w:szCs w:val="20"/>
              </w:rPr>
            </w:pPr>
            <w:r w:rsidRPr="007D135D">
              <w:rPr>
                <w:b/>
                <w:color w:val="000000"/>
                <w:szCs w:val="20"/>
              </w:rPr>
              <w:t>(в з/е и часах)</w:t>
            </w:r>
          </w:p>
        </w:tc>
        <w:tc>
          <w:tcPr>
            <w:tcW w:w="2268" w:type="dxa"/>
          </w:tcPr>
          <w:p w14:paraId="2BB9B71B" w14:textId="77777777" w:rsidR="009A6483" w:rsidRPr="007D135D" w:rsidRDefault="009A6483" w:rsidP="009A6483">
            <w:pPr>
              <w:numPr>
                <w:ilvl w:val="12"/>
                <w:numId w:val="0"/>
              </w:numPr>
              <w:jc w:val="center"/>
              <w:rPr>
                <w:b/>
                <w:color w:val="000000"/>
                <w:szCs w:val="20"/>
              </w:rPr>
            </w:pPr>
            <w:r w:rsidRPr="007D135D">
              <w:rPr>
                <w:b/>
                <w:color w:val="000000"/>
                <w:szCs w:val="20"/>
              </w:rPr>
              <w:t>Модуль 2</w:t>
            </w:r>
          </w:p>
          <w:p w14:paraId="0EB241DB" w14:textId="77777777" w:rsidR="009A6483" w:rsidRPr="007D135D" w:rsidRDefault="009A6483" w:rsidP="009A6483">
            <w:pPr>
              <w:numPr>
                <w:ilvl w:val="12"/>
                <w:numId w:val="0"/>
              </w:numPr>
              <w:jc w:val="center"/>
              <w:rPr>
                <w:b/>
                <w:color w:val="000000"/>
                <w:szCs w:val="20"/>
              </w:rPr>
            </w:pPr>
            <w:r w:rsidRPr="007D135D">
              <w:rPr>
                <w:b/>
                <w:color w:val="000000"/>
                <w:szCs w:val="20"/>
              </w:rPr>
              <w:t>(в часах)</w:t>
            </w:r>
          </w:p>
        </w:tc>
        <w:tc>
          <w:tcPr>
            <w:tcW w:w="2268" w:type="dxa"/>
          </w:tcPr>
          <w:p w14:paraId="67952721" w14:textId="77777777" w:rsidR="009A6483" w:rsidRPr="007D135D" w:rsidRDefault="009A6483" w:rsidP="009A6483">
            <w:pPr>
              <w:numPr>
                <w:ilvl w:val="12"/>
                <w:numId w:val="0"/>
              </w:numPr>
              <w:jc w:val="center"/>
              <w:rPr>
                <w:b/>
                <w:color w:val="000000"/>
                <w:szCs w:val="20"/>
              </w:rPr>
            </w:pPr>
            <w:r w:rsidRPr="007D135D">
              <w:rPr>
                <w:b/>
                <w:color w:val="000000"/>
                <w:szCs w:val="20"/>
              </w:rPr>
              <w:t>Модуль 3</w:t>
            </w:r>
          </w:p>
          <w:p w14:paraId="600AFC25" w14:textId="77777777" w:rsidR="009A6483" w:rsidRPr="007D135D" w:rsidRDefault="009A6483" w:rsidP="009A6483">
            <w:pPr>
              <w:jc w:val="center"/>
              <w:rPr>
                <w:b/>
                <w:color w:val="000000"/>
                <w:szCs w:val="20"/>
              </w:rPr>
            </w:pPr>
            <w:r w:rsidRPr="007D135D">
              <w:rPr>
                <w:b/>
                <w:color w:val="000000"/>
                <w:szCs w:val="20"/>
              </w:rPr>
              <w:t>(в часах)</w:t>
            </w:r>
          </w:p>
        </w:tc>
      </w:tr>
      <w:tr w:rsidR="009A6483" w:rsidRPr="007D135D" w14:paraId="4456ADFD" w14:textId="77777777" w:rsidTr="007D135D">
        <w:trPr>
          <w:trHeight w:val="330"/>
        </w:trPr>
        <w:tc>
          <w:tcPr>
            <w:tcW w:w="3544" w:type="dxa"/>
          </w:tcPr>
          <w:p w14:paraId="385E3B91" w14:textId="77777777" w:rsidR="009A6483" w:rsidRPr="007D135D" w:rsidRDefault="009A6483" w:rsidP="009A6483">
            <w:pPr>
              <w:rPr>
                <w:b/>
                <w:color w:val="000000"/>
                <w:szCs w:val="20"/>
              </w:rPr>
            </w:pPr>
            <w:r w:rsidRPr="007D135D">
              <w:rPr>
                <w:b/>
                <w:color w:val="000000"/>
                <w:szCs w:val="20"/>
              </w:rPr>
              <w:t xml:space="preserve">Общая трудоемкость дисциплины </w:t>
            </w:r>
          </w:p>
        </w:tc>
        <w:tc>
          <w:tcPr>
            <w:tcW w:w="2410" w:type="dxa"/>
          </w:tcPr>
          <w:p w14:paraId="121FEC24" w14:textId="77777777" w:rsidR="009A6483" w:rsidRPr="007D135D" w:rsidRDefault="009A6483" w:rsidP="009A6483">
            <w:pPr>
              <w:jc w:val="center"/>
              <w:rPr>
                <w:b/>
                <w:color w:val="000000"/>
                <w:szCs w:val="20"/>
              </w:rPr>
            </w:pPr>
            <w:r w:rsidRPr="007D135D">
              <w:rPr>
                <w:b/>
                <w:color w:val="000000"/>
                <w:szCs w:val="20"/>
              </w:rPr>
              <w:t>8/288</w:t>
            </w:r>
          </w:p>
        </w:tc>
        <w:tc>
          <w:tcPr>
            <w:tcW w:w="2268" w:type="dxa"/>
          </w:tcPr>
          <w:p w14:paraId="6DB2D8F9" w14:textId="77777777" w:rsidR="009A6483" w:rsidRPr="007D135D" w:rsidRDefault="009A6483" w:rsidP="009A6483">
            <w:pPr>
              <w:jc w:val="center"/>
              <w:rPr>
                <w:b/>
                <w:color w:val="000000"/>
                <w:szCs w:val="20"/>
              </w:rPr>
            </w:pPr>
            <w:r w:rsidRPr="007D135D">
              <w:rPr>
                <w:b/>
                <w:color w:val="000000"/>
                <w:szCs w:val="20"/>
              </w:rPr>
              <w:t>4/144</w:t>
            </w:r>
          </w:p>
        </w:tc>
        <w:tc>
          <w:tcPr>
            <w:tcW w:w="2268" w:type="dxa"/>
          </w:tcPr>
          <w:p w14:paraId="013AB5A2" w14:textId="77777777" w:rsidR="009A6483" w:rsidRPr="007D135D" w:rsidRDefault="009A6483" w:rsidP="009A6483">
            <w:pPr>
              <w:jc w:val="center"/>
              <w:rPr>
                <w:b/>
                <w:color w:val="000000"/>
                <w:szCs w:val="20"/>
              </w:rPr>
            </w:pPr>
            <w:r w:rsidRPr="007D135D">
              <w:rPr>
                <w:b/>
                <w:color w:val="000000"/>
                <w:szCs w:val="20"/>
              </w:rPr>
              <w:t>4/144</w:t>
            </w:r>
          </w:p>
        </w:tc>
      </w:tr>
      <w:tr w:rsidR="009A6483" w:rsidRPr="007D135D" w14:paraId="1BD27B99" w14:textId="77777777" w:rsidTr="007D135D">
        <w:trPr>
          <w:trHeight w:val="330"/>
        </w:trPr>
        <w:tc>
          <w:tcPr>
            <w:tcW w:w="3544" w:type="dxa"/>
          </w:tcPr>
          <w:p w14:paraId="4C5DAE35" w14:textId="77777777" w:rsidR="009A6483" w:rsidRPr="007D135D" w:rsidRDefault="009A6483" w:rsidP="009A6483">
            <w:pPr>
              <w:rPr>
                <w:b/>
                <w:color w:val="000000"/>
                <w:szCs w:val="20"/>
              </w:rPr>
            </w:pPr>
            <w:r w:rsidRPr="007D135D">
              <w:rPr>
                <w:b/>
                <w:color w:val="000000"/>
                <w:szCs w:val="20"/>
              </w:rPr>
              <w:t xml:space="preserve">Контактная работа - Аудиторные занятия </w:t>
            </w:r>
          </w:p>
        </w:tc>
        <w:tc>
          <w:tcPr>
            <w:tcW w:w="2410" w:type="dxa"/>
          </w:tcPr>
          <w:p w14:paraId="40F110C1" w14:textId="2FF1EB9D" w:rsidR="009A6483" w:rsidRPr="007D135D" w:rsidRDefault="009A6483" w:rsidP="008D4934">
            <w:pPr>
              <w:jc w:val="center"/>
              <w:rPr>
                <w:b/>
                <w:color w:val="000000"/>
                <w:szCs w:val="20"/>
              </w:rPr>
            </w:pPr>
            <w:r w:rsidRPr="007D135D">
              <w:rPr>
                <w:b/>
                <w:color w:val="000000"/>
                <w:szCs w:val="20"/>
              </w:rPr>
              <w:t>9</w:t>
            </w:r>
            <w:r w:rsidR="008D4934" w:rsidRPr="007D135D">
              <w:rPr>
                <w:b/>
                <w:color w:val="000000"/>
                <w:szCs w:val="20"/>
              </w:rPr>
              <w:t>2</w:t>
            </w:r>
          </w:p>
        </w:tc>
        <w:tc>
          <w:tcPr>
            <w:tcW w:w="2268" w:type="dxa"/>
          </w:tcPr>
          <w:p w14:paraId="7B1C8C5C" w14:textId="75EFC274" w:rsidR="009A6483" w:rsidRPr="007D135D" w:rsidRDefault="008D4934" w:rsidP="009A6483">
            <w:pPr>
              <w:jc w:val="center"/>
              <w:rPr>
                <w:b/>
                <w:color w:val="000000"/>
                <w:szCs w:val="20"/>
              </w:rPr>
            </w:pPr>
            <w:r w:rsidRPr="007D135D">
              <w:rPr>
                <w:b/>
                <w:color w:val="000000"/>
                <w:szCs w:val="20"/>
              </w:rPr>
              <w:t>6</w:t>
            </w:r>
            <w:r w:rsidR="009A6483" w:rsidRPr="007D135D">
              <w:rPr>
                <w:b/>
                <w:color w:val="000000"/>
                <w:szCs w:val="20"/>
              </w:rPr>
              <w:t>0</w:t>
            </w:r>
          </w:p>
        </w:tc>
        <w:tc>
          <w:tcPr>
            <w:tcW w:w="2268" w:type="dxa"/>
          </w:tcPr>
          <w:p w14:paraId="114193DF" w14:textId="20ECCB9F" w:rsidR="009A6483" w:rsidRPr="007D135D" w:rsidRDefault="008D4934" w:rsidP="009A6483">
            <w:pPr>
              <w:jc w:val="center"/>
              <w:rPr>
                <w:b/>
                <w:color w:val="000000"/>
                <w:szCs w:val="20"/>
              </w:rPr>
            </w:pPr>
            <w:r w:rsidRPr="007D135D">
              <w:rPr>
                <w:b/>
                <w:color w:val="000000"/>
                <w:szCs w:val="20"/>
              </w:rPr>
              <w:t>32</w:t>
            </w:r>
          </w:p>
        </w:tc>
      </w:tr>
      <w:tr w:rsidR="009A6483" w:rsidRPr="007D135D" w14:paraId="4ACB3FF8" w14:textId="77777777" w:rsidTr="007D135D">
        <w:trPr>
          <w:trHeight w:val="330"/>
        </w:trPr>
        <w:tc>
          <w:tcPr>
            <w:tcW w:w="3544" w:type="dxa"/>
          </w:tcPr>
          <w:p w14:paraId="74DC6F26" w14:textId="77777777" w:rsidR="009A6483" w:rsidRPr="007D135D" w:rsidRDefault="009A6483" w:rsidP="009A6483">
            <w:pPr>
              <w:rPr>
                <w:color w:val="000000"/>
                <w:szCs w:val="20"/>
              </w:rPr>
            </w:pPr>
            <w:r w:rsidRPr="007D135D">
              <w:rPr>
                <w:color w:val="000000"/>
                <w:szCs w:val="20"/>
              </w:rPr>
              <w:t xml:space="preserve">Лекции </w:t>
            </w:r>
          </w:p>
        </w:tc>
        <w:tc>
          <w:tcPr>
            <w:tcW w:w="2410" w:type="dxa"/>
          </w:tcPr>
          <w:p w14:paraId="47A10B73" w14:textId="676EEBB1" w:rsidR="009A6483" w:rsidRPr="007D135D" w:rsidRDefault="008D4934" w:rsidP="009A6483">
            <w:pPr>
              <w:jc w:val="center"/>
              <w:rPr>
                <w:color w:val="000000"/>
                <w:szCs w:val="20"/>
              </w:rPr>
            </w:pPr>
            <w:r w:rsidRPr="007D135D">
              <w:rPr>
                <w:color w:val="000000"/>
                <w:szCs w:val="20"/>
              </w:rPr>
              <w:t>18</w:t>
            </w:r>
          </w:p>
        </w:tc>
        <w:tc>
          <w:tcPr>
            <w:tcW w:w="2268" w:type="dxa"/>
          </w:tcPr>
          <w:p w14:paraId="0841245B" w14:textId="3D3BCBBA" w:rsidR="009A6483" w:rsidRPr="007D135D" w:rsidRDefault="009A6483" w:rsidP="008D4934">
            <w:pPr>
              <w:jc w:val="center"/>
              <w:rPr>
                <w:color w:val="000000"/>
                <w:szCs w:val="20"/>
              </w:rPr>
            </w:pPr>
            <w:r w:rsidRPr="007D135D">
              <w:rPr>
                <w:color w:val="000000"/>
                <w:szCs w:val="20"/>
              </w:rPr>
              <w:t>1</w:t>
            </w:r>
            <w:r w:rsidR="008D4934" w:rsidRPr="007D135D">
              <w:rPr>
                <w:color w:val="000000"/>
                <w:szCs w:val="20"/>
              </w:rPr>
              <w:t>0</w:t>
            </w:r>
          </w:p>
        </w:tc>
        <w:tc>
          <w:tcPr>
            <w:tcW w:w="2268" w:type="dxa"/>
          </w:tcPr>
          <w:p w14:paraId="461C67E9" w14:textId="3B34CFCE" w:rsidR="009A6483" w:rsidRPr="007D135D" w:rsidRDefault="008D4934" w:rsidP="009A6483">
            <w:pPr>
              <w:jc w:val="center"/>
              <w:rPr>
                <w:color w:val="000000"/>
                <w:szCs w:val="20"/>
              </w:rPr>
            </w:pPr>
            <w:r w:rsidRPr="007D135D">
              <w:rPr>
                <w:color w:val="000000"/>
                <w:szCs w:val="20"/>
              </w:rPr>
              <w:t>8</w:t>
            </w:r>
          </w:p>
        </w:tc>
      </w:tr>
      <w:tr w:rsidR="009A6483" w:rsidRPr="007D135D" w14:paraId="3AC5E41C" w14:textId="77777777" w:rsidTr="007D135D">
        <w:trPr>
          <w:trHeight w:val="330"/>
        </w:trPr>
        <w:tc>
          <w:tcPr>
            <w:tcW w:w="3544" w:type="dxa"/>
          </w:tcPr>
          <w:p w14:paraId="7261DD44" w14:textId="77777777" w:rsidR="009A6483" w:rsidRPr="007D135D" w:rsidRDefault="009A6483" w:rsidP="009A6483">
            <w:pPr>
              <w:rPr>
                <w:color w:val="000000"/>
                <w:szCs w:val="20"/>
              </w:rPr>
            </w:pPr>
            <w:r w:rsidRPr="007D135D">
              <w:rPr>
                <w:color w:val="000000"/>
                <w:szCs w:val="20"/>
              </w:rPr>
              <w:t xml:space="preserve">Семинары, практические занятия  </w:t>
            </w:r>
          </w:p>
        </w:tc>
        <w:tc>
          <w:tcPr>
            <w:tcW w:w="2410" w:type="dxa"/>
          </w:tcPr>
          <w:p w14:paraId="2F72612E" w14:textId="7D4A5190" w:rsidR="009A6483" w:rsidRPr="007D135D" w:rsidRDefault="008D4934" w:rsidP="009A6483">
            <w:pPr>
              <w:jc w:val="center"/>
              <w:rPr>
                <w:color w:val="000000"/>
                <w:szCs w:val="20"/>
              </w:rPr>
            </w:pPr>
            <w:r w:rsidRPr="007D135D">
              <w:rPr>
                <w:color w:val="000000"/>
                <w:szCs w:val="20"/>
              </w:rPr>
              <w:t>74</w:t>
            </w:r>
          </w:p>
        </w:tc>
        <w:tc>
          <w:tcPr>
            <w:tcW w:w="2268" w:type="dxa"/>
          </w:tcPr>
          <w:p w14:paraId="5206F5B4" w14:textId="3C9ED427" w:rsidR="009A6483" w:rsidRPr="007D135D" w:rsidRDefault="008D4934" w:rsidP="009A6483">
            <w:pPr>
              <w:jc w:val="center"/>
              <w:rPr>
                <w:color w:val="000000"/>
                <w:szCs w:val="20"/>
              </w:rPr>
            </w:pPr>
            <w:r w:rsidRPr="007D135D">
              <w:rPr>
                <w:color w:val="000000"/>
                <w:szCs w:val="20"/>
              </w:rPr>
              <w:t>50</w:t>
            </w:r>
          </w:p>
        </w:tc>
        <w:tc>
          <w:tcPr>
            <w:tcW w:w="2268" w:type="dxa"/>
          </w:tcPr>
          <w:p w14:paraId="700CEBFB" w14:textId="4073370C" w:rsidR="009A6483" w:rsidRPr="007D135D" w:rsidRDefault="008D4934" w:rsidP="009A6483">
            <w:pPr>
              <w:jc w:val="center"/>
              <w:rPr>
                <w:color w:val="000000"/>
                <w:szCs w:val="20"/>
              </w:rPr>
            </w:pPr>
            <w:r w:rsidRPr="007D135D">
              <w:rPr>
                <w:color w:val="000000"/>
                <w:szCs w:val="20"/>
              </w:rPr>
              <w:t>24</w:t>
            </w:r>
          </w:p>
        </w:tc>
      </w:tr>
      <w:tr w:rsidR="009A6483" w:rsidRPr="007D135D" w14:paraId="3F7D7A57" w14:textId="77777777" w:rsidTr="007D135D">
        <w:trPr>
          <w:trHeight w:val="330"/>
        </w:trPr>
        <w:tc>
          <w:tcPr>
            <w:tcW w:w="3544" w:type="dxa"/>
          </w:tcPr>
          <w:p w14:paraId="54CCDD9D" w14:textId="77777777" w:rsidR="009A6483" w:rsidRPr="007D135D" w:rsidRDefault="009A6483" w:rsidP="009A6483">
            <w:pPr>
              <w:rPr>
                <w:b/>
                <w:color w:val="000000"/>
                <w:szCs w:val="20"/>
              </w:rPr>
            </w:pPr>
            <w:r w:rsidRPr="007D135D">
              <w:rPr>
                <w:b/>
                <w:color w:val="000000"/>
                <w:szCs w:val="20"/>
              </w:rPr>
              <w:t>Самостоятельная работа</w:t>
            </w:r>
          </w:p>
        </w:tc>
        <w:tc>
          <w:tcPr>
            <w:tcW w:w="2410" w:type="dxa"/>
          </w:tcPr>
          <w:p w14:paraId="525EA8E6" w14:textId="0F40D411" w:rsidR="009A6483" w:rsidRPr="007D135D" w:rsidRDefault="00D8294B" w:rsidP="009A6483">
            <w:pPr>
              <w:jc w:val="center"/>
              <w:rPr>
                <w:b/>
                <w:color w:val="000000"/>
                <w:szCs w:val="20"/>
              </w:rPr>
            </w:pPr>
            <w:r w:rsidRPr="007D135D">
              <w:rPr>
                <w:b/>
                <w:color w:val="000000"/>
                <w:szCs w:val="20"/>
              </w:rPr>
              <w:t>196</w:t>
            </w:r>
          </w:p>
        </w:tc>
        <w:tc>
          <w:tcPr>
            <w:tcW w:w="2268" w:type="dxa"/>
          </w:tcPr>
          <w:p w14:paraId="148269BB" w14:textId="59E02E18" w:rsidR="009A6483" w:rsidRPr="007D135D" w:rsidRDefault="008D4934" w:rsidP="009A6483">
            <w:pPr>
              <w:jc w:val="center"/>
              <w:rPr>
                <w:b/>
                <w:color w:val="000000"/>
                <w:szCs w:val="20"/>
              </w:rPr>
            </w:pPr>
            <w:r w:rsidRPr="007D135D">
              <w:rPr>
                <w:b/>
                <w:color w:val="000000"/>
                <w:szCs w:val="20"/>
              </w:rPr>
              <w:t>8</w:t>
            </w:r>
            <w:r w:rsidR="009A6483" w:rsidRPr="007D135D">
              <w:rPr>
                <w:b/>
                <w:color w:val="000000"/>
                <w:szCs w:val="20"/>
              </w:rPr>
              <w:t>4</w:t>
            </w:r>
          </w:p>
        </w:tc>
        <w:tc>
          <w:tcPr>
            <w:tcW w:w="2268" w:type="dxa"/>
          </w:tcPr>
          <w:p w14:paraId="6A1EED2B" w14:textId="12956687" w:rsidR="009A6483" w:rsidRPr="007D135D" w:rsidRDefault="008D4934" w:rsidP="009A6483">
            <w:pPr>
              <w:jc w:val="center"/>
              <w:rPr>
                <w:b/>
                <w:szCs w:val="20"/>
              </w:rPr>
            </w:pPr>
            <w:r w:rsidRPr="007D135D">
              <w:rPr>
                <w:b/>
                <w:color w:val="000000"/>
                <w:szCs w:val="20"/>
              </w:rPr>
              <w:t>112</w:t>
            </w:r>
          </w:p>
        </w:tc>
      </w:tr>
      <w:tr w:rsidR="009A6483" w:rsidRPr="007D135D" w14:paraId="0D10EEEE" w14:textId="77777777" w:rsidTr="007D135D">
        <w:trPr>
          <w:trHeight w:val="330"/>
        </w:trPr>
        <w:tc>
          <w:tcPr>
            <w:tcW w:w="3544" w:type="dxa"/>
          </w:tcPr>
          <w:p w14:paraId="4BCB2EC7" w14:textId="77777777" w:rsidR="009A6483" w:rsidRPr="007D135D" w:rsidRDefault="009A6483" w:rsidP="009A6483">
            <w:pPr>
              <w:rPr>
                <w:i/>
                <w:color w:val="000000"/>
                <w:szCs w:val="20"/>
              </w:rPr>
            </w:pPr>
            <w:r w:rsidRPr="007D135D">
              <w:rPr>
                <w:i/>
                <w:color w:val="000000"/>
                <w:szCs w:val="20"/>
              </w:rPr>
              <w:t xml:space="preserve">Вид текущего контроля </w:t>
            </w:r>
          </w:p>
        </w:tc>
        <w:tc>
          <w:tcPr>
            <w:tcW w:w="2410" w:type="dxa"/>
          </w:tcPr>
          <w:p w14:paraId="4CCE5398" w14:textId="42C2F36B" w:rsidR="009A6483" w:rsidRPr="007D135D" w:rsidRDefault="009A6483" w:rsidP="009A6483">
            <w:pPr>
              <w:jc w:val="center"/>
              <w:rPr>
                <w:i/>
                <w:color w:val="000000"/>
                <w:szCs w:val="20"/>
              </w:rPr>
            </w:pPr>
            <w:r w:rsidRPr="007D135D">
              <w:rPr>
                <w:i/>
                <w:color w:val="000000"/>
                <w:szCs w:val="20"/>
              </w:rPr>
              <w:t>Домашнее творческое задание</w:t>
            </w:r>
          </w:p>
        </w:tc>
        <w:tc>
          <w:tcPr>
            <w:tcW w:w="2268" w:type="dxa"/>
          </w:tcPr>
          <w:p w14:paraId="2269DD1D" w14:textId="77777777" w:rsidR="009A6483" w:rsidRPr="007D135D" w:rsidRDefault="009A6483" w:rsidP="009A6483">
            <w:pPr>
              <w:jc w:val="center"/>
              <w:rPr>
                <w:color w:val="000000"/>
                <w:szCs w:val="20"/>
              </w:rPr>
            </w:pPr>
            <w:r w:rsidRPr="007D135D">
              <w:rPr>
                <w:color w:val="000000"/>
                <w:szCs w:val="20"/>
              </w:rPr>
              <w:t>-</w:t>
            </w:r>
          </w:p>
        </w:tc>
        <w:tc>
          <w:tcPr>
            <w:tcW w:w="2268" w:type="dxa"/>
          </w:tcPr>
          <w:p w14:paraId="525474C8" w14:textId="7EAEFBB3" w:rsidR="009A6483" w:rsidRPr="007D135D" w:rsidRDefault="009A6483" w:rsidP="009A6483">
            <w:pPr>
              <w:jc w:val="center"/>
              <w:rPr>
                <w:i/>
                <w:szCs w:val="20"/>
              </w:rPr>
            </w:pPr>
            <w:r w:rsidRPr="007D135D">
              <w:rPr>
                <w:i/>
                <w:color w:val="000000"/>
                <w:szCs w:val="20"/>
              </w:rPr>
              <w:t>Домашнее творческое задание</w:t>
            </w:r>
          </w:p>
        </w:tc>
      </w:tr>
      <w:tr w:rsidR="009A6483" w:rsidRPr="007D135D" w14:paraId="240F156B" w14:textId="77777777" w:rsidTr="007D135D">
        <w:trPr>
          <w:trHeight w:val="330"/>
        </w:trPr>
        <w:tc>
          <w:tcPr>
            <w:tcW w:w="3544" w:type="dxa"/>
          </w:tcPr>
          <w:p w14:paraId="5DAAE4DE" w14:textId="77777777" w:rsidR="009A6483" w:rsidRPr="007D135D" w:rsidRDefault="009A6483" w:rsidP="009A6483">
            <w:pPr>
              <w:rPr>
                <w:color w:val="000000"/>
                <w:szCs w:val="20"/>
              </w:rPr>
            </w:pPr>
            <w:r w:rsidRPr="007D135D">
              <w:rPr>
                <w:color w:val="000000"/>
                <w:szCs w:val="20"/>
              </w:rPr>
              <w:t>Вид промежуточной аттестации</w:t>
            </w:r>
          </w:p>
        </w:tc>
        <w:tc>
          <w:tcPr>
            <w:tcW w:w="2410" w:type="dxa"/>
          </w:tcPr>
          <w:p w14:paraId="001B12A3" w14:textId="77777777" w:rsidR="009A6483" w:rsidRPr="007D135D" w:rsidRDefault="009A6483" w:rsidP="009A6483">
            <w:pPr>
              <w:jc w:val="center"/>
              <w:rPr>
                <w:color w:val="000000"/>
                <w:szCs w:val="20"/>
              </w:rPr>
            </w:pPr>
            <w:r w:rsidRPr="007D135D">
              <w:rPr>
                <w:color w:val="000000"/>
                <w:szCs w:val="20"/>
              </w:rPr>
              <w:t>Зачет, экзамен</w:t>
            </w:r>
          </w:p>
        </w:tc>
        <w:tc>
          <w:tcPr>
            <w:tcW w:w="2268" w:type="dxa"/>
          </w:tcPr>
          <w:p w14:paraId="29A69F9A" w14:textId="77777777" w:rsidR="009A6483" w:rsidRPr="007D135D" w:rsidRDefault="009A6483" w:rsidP="009A6483">
            <w:pPr>
              <w:jc w:val="center"/>
              <w:rPr>
                <w:color w:val="000000"/>
                <w:szCs w:val="20"/>
              </w:rPr>
            </w:pPr>
            <w:r w:rsidRPr="007D135D">
              <w:rPr>
                <w:color w:val="000000"/>
                <w:szCs w:val="20"/>
              </w:rPr>
              <w:t>Зачет</w:t>
            </w:r>
          </w:p>
        </w:tc>
        <w:tc>
          <w:tcPr>
            <w:tcW w:w="2268" w:type="dxa"/>
          </w:tcPr>
          <w:p w14:paraId="7845AD1C" w14:textId="77777777" w:rsidR="009A6483" w:rsidRPr="007D135D" w:rsidRDefault="009A6483" w:rsidP="009A6483">
            <w:pPr>
              <w:jc w:val="center"/>
              <w:rPr>
                <w:color w:val="000000"/>
                <w:szCs w:val="20"/>
              </w:rPr>
            </w:pPr>
            <w:r w:rsidRPr="007D135D">
              <w:rPr>
                <w:color w:val="000000"/>
                <w:szCs w:val="20"/>
              </w:rPr>
              <w:t>Экзамен</w:t>
            </w:r>
          </w:p>
        </w:tc>
      </w:tr>
    </w:tbl>
    <w:p w14:paraId="79AF487E" w14:textId="260869E2" w:rsidR="00395FF6" w:rsidRDefault="00395FF6" w:rsidP="00395FF6">
      <w:pPr>
        <w:rPr>
          <w:i/>
          <w:color w:val="000000"/>
          <w:sz w:val="20"/>
          <w:szCs w:val="20"/>
          <w:lang w:eastAsia="en-US"/>
        </w:rPr>
      </w:pPr>
    </w:p>
    <w:p w14:paraId="2BD2C796" w14:textId="62A71B1F" w:rsidR="00180BA9" w:rsidRDefault="00180BA9" w:rsidP="00395FF6">
      <w:pPr>
        <w:rPr>
          <w:i/>
          <w:color w:val="000000"/>
          <w:sz w:val="20"/>
          <w:szCs w:val="20"/>
          <w:lang w:eastAsia="en-US"/>
        </w:rPr>
      </w:pPr>
    </w:p>
    <w:bookmarkEnd w:id="2"/>
    <w:bookmarkEnd w:id="3"/>
    <w:p w14:paraId="1D7ADA3E" w14:textId="0FF69774" w:rsidR="002312AC" w:rsidRPr="005532E3" w:rsidRDefault="00652CE8" w:rsidP="00986970">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2370330" w14:textId="5F9A3178" w:rsidR="0044606D" w:rsidRPr="0044606D" w:rsidRDefault="0044606D" w:rsidP="00986970">
      <w:pPr>
        <w:pStyle w:val="1"/>
        <w:spacing w:before="0" w:line="360" w:lineRule="auto"/>
        <w:jc w:val="both"/>
        <w:rPr>
          <w:rFonts w:ascii="Times New Roman" w:hAnsi="Times New Roman" w:cs="Times New Roman"/>
          <w:sz w:val="28"/>
          <w:szCs w:val="28"/>
        </w:rPr>
      </w:pPr>
      <w:r w:rsidRPr="00C14003">
        <w:rPr>
          <w:rStyle w:val="FontStyle51"/>
          <w:sz w:val="28"/>
          <w:szCs w:val="28"/>
        </w:rPr>
        <w:t xml:space="preserve">Тема 1. </w:t>
      </w:r>
      <w:r w:rsidR="00150E8E">
        <w:rPr>
          <w:rStyle w:val="FontStyle51"/>
          <w:sz w:val="28"/>
          <w:szCs w:val="28"/>
        </w:rPr>
        <w:t>Дистрибуционная модель бизнеса</w:t>
      </w:r>
    </w:p>
    <w:p w14:paraId="51B4C02A" w14:textId="36E3AB7C" w:rsidR="0044606D" w:rsidRPr="00C14003" w:rsidRDefault="00EA72C8" w:rsidP="00986970">
      <w:pPr>
        <w:pStyle w:val="Style2"/>
        <w:widowControl/>
        <w:spacing w:line="360" w:lineRule="auto"/>
        <w:ind w:firstLine="709"/>
        <w:rPr>
          <w:sz w:val="28"/>
          <w:szCs w:val="28"/>
        </w:rPr>
      </w:pPr>
      <w:r>
        <w:rPr>
          <w:sz w:val="28"/>
          <w:szCs w:val="28"/>
        </w:rPr>
        <w:t>Т</w:t>
      </w:r>
      <w:r w:rsidR="00F044EB">
        <w:rPr>
          <w:sz w:val="28"/>
          <w:szCs w:val="28"/>
        </w:rPr>
        <w:t>радиционные бизнес-модели</w:t>
      </w:r>
      <w:r w:rsidR="00666FF0">
        <w:rPr>
          <w:sz w:val="28"/>
          <w:szCs w:val="28"/>
        </w:rPr>
        <w:t xml:space="preserve"> медиа</w:t>
      </w:r>
      <w:r w:rsidR="00F044EB">
        <w:rPr>
          <w:sz w:val="28"/>
          <w:szCs w:val="28"/>
        </w:rPr>
        <w:t xml:space="preserve">. Розничный и подписной виды дистрибуционной модели. Основные признаки подписной и розничной моделей.  </w:t>
      </w:r>
    </w:p>
    <w:p w14:paraId="6EC08FE3" w14:textId="77777777" w:rsidR="00A6207D" w:rsidRDefault="0044606D" w:rsidP="00986970">
      <w:pPr>
        <w:pStyle w:val="Style19"/>
        <w:widowControl/>
        <w:spacing w:before="226" w:line="360" w:lineRule="auto"/>
        <w:jc w:val="both"/>
        <w:rPr>
          <w:rStyle w:val="FontStyle51"/>
          <w:b/>
          <w:sz w:val="28"/>
          <w:szCs w:val="28"/>
          <w:lang w:eastAsia="x-none"/>
        </w:rPr>
      </w:pPr>
      <w:r w:rsidRPr="00C14003">
        <w:rPr>
          <w:rStyle w:val="FontStyle51"/>
          <w:b/>
          <w:sz w:val="28"/>
          <w:szCs w:val="28"/>
          <w:lang w:val="x-none" w:eastAsia="x-none"/>
        </w:rPr>
        <w:t xml:space="preserve">Тема 2. </w:t>
      </w:r>
      <w:r w:rsidR="00A6207D">
        <w:rPr>
          <w:rStyle w:val="FontStyle51"/>
          <w:b/>
          <w:sz w:val="28"/>
          <w:szCs w:val="28"/>
          <w:lang w:eastAsia="x-none"/>
        </w:rPr>
        <w:t xml:space="preserve">Эволюция дистрибуции </w:t>
      </w:r>
    </w:p>
    <w:p w14:paraId="248C1AF5" w14:textId="77777777" w:rsidR="0044606D" w:rsidRPr="00A6207D" w:rsidRDefault="00150E8E" w:rsidP="00986970">
      <w:pPr>
        <w:pStyle w:val="Style19"/>
        <w:widowControl/>
        <w:spacing w:before="226" w:line="360" w:lineRule="auto"/>
        <w:ind w:firstLine="709"/>
        <w:jc w:val="both"/>
        <w:rPr>
          <w:rStyle w:val="FontStyle51"/>
          <w:sz w:val="28"/>
          <w:szCs w:val="28"/>
          <w:lang w:eastAsia="x-none"/>
        </w:rPr>
      </w:pPr>
      <w:r w:rsidRPr="00A6207D">
        <w:rPr>
          <w:rStyle w:val="FontStyle51"/>
          <w:sz w:val="28"/>
          <w:szCs w:val="28"/>
          <w:lang w:eastAsia="x-none"/>
        </w:rPr>
        <w:t>Традиционн</w:t>
      </w:r>
      <w:r w:rsidR="00A6207D" w:rsidRPr="00A6207D">
        <w:rPr>
          <w:rStyle w:val="FontStyle51"/>
          <w:sz w:val="28"/>
          <w:szCs w:val="28"/>
          <w:lang w:eastAsia="x-none"/>
        </w:rPr>
        <w:t>ые каналы дистрибуции</w:t>
      </w:r>
      <w:r w:rsidR="0026498E">
        <w:rPr>
          <w:rStyle w:val="FontStyle51"/>
          <w:sz w:val="28"/>
          <w:szCs w:val="28"/>
          <w:lang w:eastAsia="x-none"/>
        </w:rPr>
        <w:t>.</w:t>
      </w:r>
      <w:r w:rsidR="00A6207D">
        <w:rPr>
          <w:rStyle w:val="FontStyle51"/>
          <w:sz w:val="28"/>
          <w:szCs w:val="28"/>
          <w:lang w:eastAsia="x-none"/>
        </w:rPr>
        <w:t xml:space="preserve"> Подписка и розница, бесплатное распространение. Развитие цифровой дистрибуции. Новые платформы и медиапространство. </w:t>
      </w:r>
      <w:r w:rsidR="003014B1">
        <w:rPr>
          <w:rStyle w:val="FontStyle51"/>
          <w:sz w:val="28"/>
          <w:szCs w:val="28"/>
          <w:lang w:eastAsia="x-none"/>
        </w:rPr>
        <w:t>Эволюция от медиа к самостоятельным платформам.</w:t>
      </w:r>
    </w:p>
    <w:p w14:paraId="5B4CF0BF" w14:textId="22C93787" w:rsidR="00F044EB" w:rsidRDefault="00150E8E" w:rsidP="00986970">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Тема 3</w:t>
      </w:r>
      <w:r w:rsidRPr="00C14003">
        <w:rPr>
          <w:rStyle w:val="FontStyle51"/>
          <w:b/>
          <w:sz w:val="28"/>
          <w:szCs w:val="28"/>
          <w:lang w:val="x-none" w:eastAsia="x-none"/>
        </w:rPr>
        <w:t>.</w:t>
      </w:r>
      <w:r w:rsidR="00A6207D">
        <w:rPr>
          <w:rStyle w:val="FontStyle51"/>
          <w:b/>
          <w:sz w:val="28"/>
          <w:szCs w:val="28"/>
          <w:lang w:eastAsia="x-none"/>
        </w:rPr>
        <w:t xml:space="preserve"> </w:t>
      </w:r>
      <w:r w:rsidR="00F044EB">
        <w:rPr>
          <w:rStyle w:val="FontStyle51"/>
          <w:b/>
          <w:sz w:val="28"/>
          <w:szCs w:val="28"/>
          <w:lang w:eastAsia="x-none"/>
        </w:rPr>
        <w:t>Платформы и технологии дистрибуции</w:t>
      </w:r>
    </w:p>
    <w:p w14:paraId="1C640E16" w14:textId="5DDFF997" w:rsidR="00F044EB" w:rsidRPr="00F044EB" w:rsidRDefault="00562E9D" w:rsidP="00986970">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Платформа дистрибуции: суть, функции, задачи. Базовые модели дистрибуции для всех форматов и платформ.</w:t>
      </w:r>
      <w:r w:rsidR="002B2FFB">
        <w:rPr>
          <w:rStyle w:val="FontStyle51"/>
          <w:sz w:val="28"/>
          <w:szCs w:val="28"/>
          <w:lang w:eastAsia="x-none"/>
        </w:rPr>
        <w:t xml:space="preserve"> Общие свойства платформ.</w:t>
      </w:r>
      <w:r>
        <w:rPr>
          <w:rStyle w:val="FontStyle51"/>
          <w:sz w:val="28"/>
          <w:szCs w:val="28"/>
          <w:lang w:eastAsia="x-none"/>
        </w:rPr>
        <w:t xml:space="preserve"> </w:t>
      </w:r>
      <w:r w:rsidR="00F044EB">
        <w:rPr>
          <w:rStyle w:val="FontStyle51"/>
          <w:sz w:val="28"/>
          <w:szCs w:val="28"/>
          <w:lang w:eastAsia="x-none"/>
        </w:rPr>
        <w:t xml:space="preserve">Каналы </w:t>
      </w:r>
      <w:r w:rsidR="00F044EB">
        <w:rPr>
          <w:rStyle w:val="FontStyle51"/>
          <w:sz w:val="28"/>
          <w:szCs w:val="28"/>
          <w:lang w:eastAsia="x-none"/>
        </w:rPr>
        <w:lastRenderedPageBreak/>
        <w:t>(технологии) дистрибуции. Конечная точка потребления. Площадки и платформы.</w:t>
      </w:r>
      <w:r>
        <w:rPr>
          <w:rStyle w:val="FontStyle51"/>
          <w:sz w:val="28"/>
          <w:szCs w:val="28"/>
          <w:lang w:eastAsia="x-none"/>
        </w:rPr>
        <w:t xml:space="preserve"> Целевая аудитория платформ.</w:t>
      </w:r>
    </w:p>
    <w:p w14:paraId="069B7A85" w14:textId="7DA5DE4B" w:rsidR="00A6207D" w:rsidRDefault="00F044EB" w:rsidP="00986970">
      <w:pPr>
        <w:pStyle w:val="Style19"/>
        <w:widowControl/>
        <w:spacing w:before="226" w:line="360" w:lineRule="auto"/>
        <w:jc w:val="both"/>
        <w:rPr>
          <w:rStyle w:val="FontStyle51"/>
          <w:b/>
          <w:sz w:val="28"/>
          <w:szCs w:val="28"/>
          <w:lang w:eastAsia="x-none"/>
        </w:rPr>
      </w:pPr>
      <w:r>
        <w:rPr>
          <w:rStyle w:val="FontStyle51"/>
          <w:b/>
          <w:sz w:val="28"/>
          <w:szCs w:val="28"/>
          <w:lang w:eastAsia="x-none"/>
        </w:rPr>
        <w:t xml:space="preserve">Тема 4. </w:t>
      </w:r>
      <w:r w:rsidR="000659B5">
        <w:rPr>
          <w:rStyle w:val="FontStyle51"/>
          <w:b/>
          <w:sz w:val="28"/>
          <w:szCs w:val="28"/>
          <w:lang w:eastAsia="x-none"/>
        </w:rPr>
        <w:t>Ц</w:t>
      </w:r>
      <w:r w:rsidR="00A6207D">
        <w:rPr>
          <w:rStyle w:val="FontStyle51"/>
          <w:b/>
          <w:sz w:val="28"/>
          <w:szCs w:val="28"/>
          <w:lang w:eastAsia="x-none"/>
        </w:rPr>
        <w:t>ифров</w:t>
      </w:r>
      <w:r w:rsidR="000659B5">
        <w:rPr>
          <w:rStyle w:val="FontStyle51"/>
          <w:b/>
          <w:sz w:val="28"/>
          <w:szCs w:val="28"/>
          <w:lang w:eastAsia="x-none"/>
        </w:rPr>
        <w:t>ая</w:t>
      </w:r>
      <w:r w:rsidR="00A6207D">
        <w:rPr>
          <w:rStyle w:val="FontStyle51"/>
          <w:b/>
          <w:sz w:val="28"/>
          <w:szCs w:val="28"/>
          <w:lang w:eastAsia="x-none"/>
        </w:rPr>
        <w:t xml:space="preserve"> дистрибуци</w:t>
      </w:r>
      <w:r w:rsidR="000659B5">
        <w:rPr>
          <w:rStyle w:val="FontStyle51"/>
          <w:b/>
          <w:sz w:val="28"/>
          <w:szCs w:val="28"/>
          <w:lang w:eastAsia="x-none"/>
        </w:rPr>
        <w:t>я</w:t>
      </w:r>
    </w:p>
    <w:p w14:paraId="082257D2" w14:textId="1EB9323B" w:rsidR="00A6207D" w:rsidRPr="00562E9D" w:rsidRDefault="00C12CD8" w:rsidP="00986970">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 xml:space="preserve">Особенности цифровой дистрибуции. Виды цифровой дистрибуции: роботизированная и авторская (персонализированная технология). </w:t>
      </w:r>
      <w:r w:rsidR="00A6207D">
        <w:rPr>
          <w:rStyle w:val="FontStyle51"/>
          <w:sz w:val="28"/>
          <w:szCs w:val="28"/>
          <w:lang w:eastAsia="x-none"/>
        </w:rPr>
        <w:t>Примеры алгоритмов, используемых платформами</w:t>
      </w:r>
      <w:r w:rsidR="000659B5">
        <w:rPr>
          <w:rStyle w:val="FontStyle51"/>
          <w:sz w:val="28"/>
          <w:szCs w:val="28"/>
          <w:lang w:eastAsia="x-none"/>
        </w:rPr>
        <w:t>.</w:t>
      </w:r>
      <w:r w:rsidR="00562E9D">
        <w:rPr>
          <w:rStyle w:val="FontStyle51"/>
          <w:sz w:val="28"/>
          <w:szCs w:val="28"/>
          <w:lang w:eastAsia="x-none"/>
        </w:rPr>
        <w:t xml:space="preserve"> </w:t>
      </w:r>
      <w:r>
        <w:rPr>
          <w:rStyle w:val="FontStyle51"/>
          <w:sz w:val="28"/>
          <w:szCs w:val="28"/>
          <w:lang w:eastAsia="x-none"/>
        </w:rPr>
        <w:t>Роботизированные</w:t>
      </w:r>
      <w:r w:rsidRPr="00C12CD8">
        <w:rPr>
          <w:rStyle w:val="FontStyle51"/>
          <w:sz w:val="28"/>
          <w:szCs w:val="28"/>
          <w:lang w:eastAsia="x-none"/>
        </w:rPr>
        <w:t xml:space="preserve"> </w:t>
      </w:r>
      <w:r>
        <w:rPr>
          <w:rStyle w:val="FontStyle51"/>
          <w:sz w:val="28"/>
          <w:szCs w:val="28"/>
          <w:lang w:eastAsia="x-none"/>
        </w:rPr>
        <w:t>технологии</w:t>
      </w:r>
      <w:r w:rsidR="00562E9D" w:rsidRPr="00C12CD8">
        <w:rPr>
          <w:rStyle w:val="FontStyle51"/>
          <w:sz w:val="28"/>
          <w:szCs w:val="28"/>
          <w:lang w:eastAsia="x-none"/>
        </w:rPr>
        <w:t>.</w:t>
      </w:r>
      <w:r w:rsidR="000659B5" w:rsidRPr="00C12CD8">
        <w:rPr>
          <w:rStyle w:val="FontStyle51"/>
          <w:sz w:val="28"/>
          <w:szCs w:val="28"/>
          <w:lang w:eastAsia="x-none"/>
        </w:rPr>
        <w:t xml:space="preserve"> </w:t>
      </w:r>
      <w:r w:rsidR="000659B5">
        <w:rPr>
          <w:rStyle w:val="FontStyle51"/>
          <w:sz w:val="28"/>
          <w:szCs w:val="28"/>
          <w:lang w:eastAsia="x-none"/>
        </w:rPr>
        <w:t xml:space="preserve">Поисковая оптимизация, </w:t>
      </w:r>
      <w:r w:rsidR="000659B5">
        <w:rPr>
          <w:rStyle w:val="FontStyle51"/>
          <w:sz w:val="28"/>
          <w:szCs w:val="28"/>
          <w:lang w:val="en-US" w:eastAsia="x-none"/>
        </w:rPr>
        <w:t>RSS</w:t>
      </w:r>
      <w:r w:rsidR="00562E9D">
        <w:rPr>
          <w:rStyle w:val="FontStyle51"/>
          <w:sz w:val="28"/>
          <w:szCs w:val="28"/>
          <w:lang w:eastAsia="x-none"/>
        </w:rPr>
        <w:t xml:space="preserve"> (платформы и агрегаторы), </w:t>
      </w:r>
      <w:r w:rsidR="00562E9D">
        <w:rPr>
          <w:rStyle w:val="FontStyle51"/>
          <w:sz w:val="28"/>
          <w:szCs w:val="28"/>
          <w:lang w:val="en-US" w:eastAsia="x-none"/>
        </w:rPr>
        <w:t>SEO</w:t>
      </w:r>
      <w:r w:rsidR="00562E9D" w:rsidRPr="00562E9D">
        <w:rPr>
          <w:rStyle w:val="FontStyle51"/>
          <w:sz w:val="28"/>
          <w:szCs w:val="28"/>
          <w:lang w:eastAsia="x-none"/>
        </w:rPr>
        <w:t xml:space="preserve"> (</w:t>
      </w:r>
      <w:r w:rsidR="00562E9D">
        <w:rPr>
          <w:rStyle w:val="FontStyle51"/>
          <w:sz w:val="28"/>
          <w:szCs w:val="28"/>
          <w:lang w:eastAsia="x-none"/>
        </w:rPr>
        <w:t xml:space="preserve">поисковые машины) </w:t>
      </w:r>
      <w:r w:rsidR="000659B5">
        <w:rPr>
          <w:rStyle w:val="FontStyle51"/>
          <w:sz w:val="28"/>
          <w:szCs w:val="28"/>
          <w:lang w:eastAsia="x-none"/>
        </w:rPr>
        <w:t xml:space="preserve">и другие методы машинной настройки дистрибуции. </w:t>
      </w:r>
      <w:r w:rsidR="00562E9D">
        <w:rPr>
          <w:rStyle w:val="FontStyle51"/>
          <w:sz w:val="28"/>
          <w:szCs w:val="28"/>
          <w:lang w:eastAsia="x-none"/>
        </w:rPr>
        <w:t>Платформы с открытым кодом (</w:t>
      </w:r>
      <w:r w:rsidR="00562E9D">
        <w:rPr>
          <w:rStyle w:val="FontStyle51"/>
          <w:sz w:val="28"/>
          <w:szCs w:val="28"/>
          <w:lang w:val="en-US" w:eastAsia="x-none"/>
        </w:rPr>
        <w:t>API</w:t>
      </w:r>
      <w:r w:rsidR="00562E9D" w:rsidRPr="00562E9D">
        <w:rPr>
          <w:rStyle w:val="FontStyle51"/>
          <w:sz w:val="28"/>
          <w:szCs w:val="28"/>
          <w:lang w:eastAsia="x-none"/>
        </w:rPr>
        <w:t>)</w:t>
      </w:r>
      <w:r w:rsidR="00562E9D">
        <w:rPr>
          <w:rStyle w:val="FontStyle51"/>
          <w:sz w:val="28"/>
          <w:szCs w:val="28"/>
          <w:lang w:eastAsia="x-none"/>
        </w:rPr>
        <w:t xml:space="preserve"> и закрытые системы. </w:t>
      </w:r>
      <w:r w:rsidR="002B2FFB">
        <w:rPr>
          <w:rStyle w:val="FontStyle51"/>
          <w:sz w:val="28"/>
          <w:szCs w:val="28"/>
          <w:lang w:eastAsia="x-none"/>
        </w:rPr>
        <w:t>Создание целостных экосистем платформ.</w:t>
      </w:r>
    </w:p>
    <w:p w14:paraId="60E08297" w14:textId="3DF7E5B9" w:rsidR="000659B5" w:rsidRPr="00A6207D" w:rsidRDefault="00150E8E" w:rsidP="00986970">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 xml:space="preserve">Тема </w:t>
      </w:r>
      <w:r w:rsidR="002B2FFB">
        <w:rPr>
          <w:rStyle w:val="FontStyle51"/>
          <w:b/>
          <w:sz w:val="28"/>
          <w:szCs w:val="28"/>
          <w:lang w:eastAsia="x-none"/>
        </w:rPr>
        <w:t>5</w:t>
      </w:r>
      <w:r w:rsidRPr="00C14003">
        <w:rPr>
          <w:rStyle w:val="FontStyle51"/>
          <w:b/>
          <w:sz w:val="28"/>
          <w:szCs w:val="28"/>
          <w:lang w:val="x-none" w:eastAsia="x-none"/>
        </w:rPr>
        <w:t>.</w:t>
      </w:r>
      <w:r w:rsidR="000659B5">
        <w:rPr>
          <w:rStyle w:val="FontStyle51"/>
          <w:b/>
          <w:sz w:val="28"/>
          <w:szCs w:val="28"/>
          <w:lang w:eastAsia="x-none"/>
        </w:rPr>
        <w:t xml:space="preserve"> Организация дистрибуции контента</w:t>
      </w:r>
    </w:p>
    <w:p w14:paraId="02EFDE79" w14:textId="543A8C58" w:rsidR="00150E8E" w:rsidRPr="002054F6" w:rsidRDefault="002B2FFB" w:rsidP="00986970">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 xml:space="preserve">Способы </w:t>
      </w:r>
      <w:r w:rsidR="008527D6">
        <w:rPr>
          <w:rStyle w:val="FontStyle51"/>
          <w:sz w:val="28"/>
          <w:szCs w:val="28"/>
          <w:lang w:eastAsia="x-none"/>
        </w:rPr>
        <w:t>«</w:t>
      </w:r>
      <w:r>
        <w:rPr>
          <w:rStyle w:val="FontStyle51"/>
          <w:sz w:val="28"/>
          <w:szCs w:val="28"/>
          <w:lang w:eastAsia="x-none"/>
        </w:rPr>
        <w:t>у</w:t>
      </w:r>
      <w:r w:rsidR="008527D6">
        <w:rPr>
          <w:rStyle w:val="FontStyle51"/>
          <w:sz w:val="28"/>
          <w:szCs w:val="28"/>
          <w:lang w:eastAsia="x-none"/>
        </w:rPr>
        <w:t>паковк</w:t>
      </w:r>
      <w:r>
        <w:rPr>
          <w:rStyle w:val="FontStyle51"/>
          <w:sz w:val="28"/>
          <w:szCs w:val="28"/>
          <w:lang w:eastAsia="x-none"/>
        </w:rPr>
        <w:t>и</w:t>
      </w:r>
      <w:r w:rsidR="008527D6">
        <w:rPr>
          <w:rStyle w:val="FontStyle51"/>
          <w:sz w:val="28"/>
          <w:szCs w:val="28"/>
          <w:lang w:eastAsia="x-none"/>
        </w:rPr>
        <w:t>» контента в мультимедийной редакции.</w:t>
      </w:r>
      <w:r>
        <w:rPr>
          <w:rStyle w:val="FontStyle51"/>
          <w:sz w:val="28"/>
          <w:szCs w:val="28"/>
          <w:lang w:eastAsia="x-none"/>
        </w:rPr>
        <w:t xml:space="preserve"> Форматы.</w:t>
      </w:r>
      <w:r w:rsidR="008527D6">
        <w:rPr>
          <w:rStyle w:val="FontStyle51"/>
          <w:sz w:val="28"/>
          <w:szCs w:val="28"/>
          <w:lang w:eastAsia="x-none"/>
        </w:rPr>
        <w:t xml:space="preserve"> </w:t>
      </w:r>
      <w:r w:rsidR="006504BC" w:rsidRPr="006504BC">
        <w:rPr>
          <w:rStyle w:val="FontStyle51"/>
          <w:sz w:val="28"/>
          <w:szCs w:val="28"/>
          <w:lang w:eastAsia="x-none"/>
        </w:rPr>
        <w:t>Производство контента для веб-сайтов, Youtube, Instagram и Telegram</w:t>
      </w:r>
      <w:r w:rsidR="006504BC">
        <w:rPr>
          <w:rStyle w:val="FontStyle51"/>
          <w:sz w:val="28"/>
          <w:szCs w:val="28"/>
          <w:lang w:eastAsia="x-none"/>
        </w:rPr>
        <w:t>.</w:t>
      </w:r>
      <w:r w:rsidR="00EB5F4D">
        <w:rPr>
          <w:rStyle w:val="FontStyle51"/>
          <w:sz w:val="28"/>
          <w:szCs w:val="28"/>
          <w:lang w:eastAsia="x-none"/>
        </w:rPr>
        <w:t xml:space="preserve"> </w:t>
      </w:r>
      <w:r w:rsidR="008527D6">
        <w:rPr>
          <w:rStyle w:val="FontStyle51"/>
          <w:sz w:val="28"/>
          <w:szCs w:val="28"/>
          <w:lang w:eastAsia="x-none"/>
        </w:rPr>
        <w:t xml:space="preserve">Работа директора по продукту. </w:t>
      </w:r>
      <w:r w:rsidR="00EB5F4D" w:rsidRPr="00EB5F4D">
        <w:rPr>
          <w:rStyle w:val="FontStyle51"/>
          <w:sz w:val="28"/>
          <w:szCs w:val="28"/>
          <w:lang w:eastAsia="x-none"/>
        </w:rPr>
        <w:t>Функци</w:t>
      </w:r>
      <w:r w:rsidR="00137801">
        <w:rPr>
          <w:rStyle w:val="FontStyle51"/>
          <w:sz w:val="28"/>
          <w:szCs w:val="28"/>
          <w:lang w:eastAsia="x-none"/>
        </w:rPr>
        <w:t>и</w:t>
      </w:r>
      <w:r w:rsidR="00EB5F4D" w:rsidRPr="00EB5F4D">
        <w:rPr>
          <w:rStyle w:val="FontStyle51"/>
          <w:sz w:val="28"/>
          <w:szCs w:val="28"/>
          <w:lang w:eastAsia="x-none"/>
        </w:rPr>
        <w:t xml:space="preserve"> журналистов, креаторов и административно-технической части.</w:t>
      </w:r>
      <w:r w:rsidR="00EB5F4D">
        <w:rPr>
          <w:rStyle w:val="FontStyle51"/>
          <w:sz w:val="28"/>
          <w:szCs w:val="28"/>
          <w:lang w:eastAsia="x-none"/>
        </w:rPr>
        <w:t xml:space="preserve"> </w:t>
      </w:r>
      <w:r w:rsidR="002054F6">
        <w:rPr>
          <w:rStyle w:val="FontStyle51"/>
          <w:sz w:val="28"/>
          <w:szCs w:val="28"/>
          <w:lang w:eastAsia="x-none"/>
        </w:rPr>
        <w:t>Рекламный потенциал платформ</w:t>
      </w:r>
      <w:r w:rsidR="00137801">
        <w:rPr>
          <w:rStyle w:val="FontStyle51"/>
          <w:sz w:val="28"/>
          <w:szCs w:val="28"/>
          <w:lang w:eastAsia="x-none"/>
        </w:rPr>
        <w:t>.</w:t>
      </w:r>
      <w:r w:rsidR="002054F6" w:rsidRPr="002054F6">
        <w:rPr>
          <w:rStyle w:val="FontStyle51"/>
          <w:sz w:val="28"/>
          <w:szCs w:val="28"/>
          <w:lang w:eastAsia="x-none"/>
        </w:rPr>
        <w:t xml:space="preserve"> </w:t>
      </w:r>
      <w:r w:rsidR="002054F6">
        <w:rPr>
          <w:rStyle w:val="FontStyle51"/>
          <w:sz w:val="28"/>
          <w:szCs w:val="28"/>
          <w:lang w:eastAsia="x-none"/>
        </w:rPr>
        <w:t>Рекламный агрегатор</w:t>
      </w:r>
      <w:r w:rsidR="002054F6" w:rsidRPr="002054F6">
        <w:rPr>
          <w:rStyle w:val="FontStyle51"/>
          <w:sz w:val="28"/>
          <w:szCs w:val="28"/>
          <w:lang w:eastAsia="x-none"/>
        </w:rPr>
        <w:t xml:space="preserve"> </w:t>
      </w:r>
      <w:r w:rsidR="002054F6">
        <w:rPr>
          <w:rStyle w:val="FontStyle51"/>
          <w:sz w:val="28"/>
          <w:szCs w:val="28"/>
          <w:lang w:val="en-US" w:eastAsia="x-none"/>
        </w:rPr>
        <w:t>AdTech</w:t>
      </w:r>
      <w:r w:rsidR="002054F6" w:rsidRPr="002054F6">
        <w:rPr>
          <w:rStyle w:val="FontStyle51"/>
          <w:sz w:val="28"/>
          <w:szCs w:val="28"/>
          <w:lang w:eastAsia="x-none"/>
        </w:rPr>
        <w:t>.</w:t>
      </w:r>
    </w:p>
    <w:p w14:paraId="544DFB63" w14:textId="77777777" w:rsidR="001455F6" w:rsidRPr="00474AAA" w:rsidRDefault="001455F6" w:rsidP="00DE2830">
      <w:pPr>
        <w:pStyle w:val="Style10"/>
        <w:widowControl/>
        <w:rPr>
          <w:rStyle w:val="FontStyle51"/>
          <w:sz w:val="16"/>
          <w:szCs w:val="28"/>
        </w:rPr>
      </w:pPr>
    </w:p>
    <w:p w14:paraId="553BB2DD" w14:textId="16D934F0" w:rsidR="00F64ECA" w:rsidRPr="00886A95" w:rsidRDefault="00907363" w:rsidP="00886A95">
      <w:pPr>
        <w:spacing w:after="240"/>
        <w:ind w:firstLine="709"/>
        <w:jc w:val="both"/>
        <w:rPr>
          <w:b/>
          <w:sz w:val="28"/>
          <w:szCs w:val="28"/>
        </w:rPr>
      </w:pPr>
      <w:r w:rsidRPr="005532E3">
        <w:rPr>
          <w:b/>
          <w:sz w:val="28"/>
          <w:szCs w:val="28"/>
        </w:rPr>
        <w:t>5.2. Учебно</w:t>
      </w:r>
      <w:r w:rsidR="00F64ECA">
        <w:rPr>
          <w:b/>
          <w:sz w:val="28"/>
          <w:szCs w:val="28"/>
        </w:rPr>
        <w:t>-</w:t>
      </w:r>
      <w:r w:rsidR="00886A95">
        <w:rPr>
          <w:b/>
          <w:sz w:val="28"/>
          <w:szCs w:val="28"/>
        </w:rPr>
        <w:t>тематический план</w:t>
      </w:r>
      <w:r w:rsidRPr="00565D99">
        <w:rPr>
          <w:sz w:val="28"/>
          <w:szCs w:val="28"/>
        </w:rPr>
        <w:t xml:space="preserve">                    </w:t>
      </w:r>
    </w:p>
    <w:p w14:paraId="0B3073B7" w14:textId="2D990FFD" w:rsidR="00907363" w:rsidRPr="00986970" w:rsidRDefault="00907363" w:rsidP="00FD1679">
      <w:pPr>
        <w:tabs>
          <w:tab w:val="right" w:pos="851"/>
        </w:tabs>
        <w:ind w:firstLine="709"/>
        <w:jc w:val="right"/>
        <w:rPr>
          <w:sz w:val="28"/>
        </w:rPr>
      </w:pPr>
      <w:r w:rsidRPr="00986970">
        <w:rPr>
          <w:sz w:val="28"/>
        </w:rPr>
        <w:t xml:space="preserve">Таблица </w:t>
      </w:r>
      <w:r w:rsidR="00EE4C4D" w:rsidRPr="00986970">
        <w:rPr>
          <w:sz w:val="28"/>
        </w:rPr>
        <w:t>2</w:t>
      </w:r>
    </w:p>
    <w:tbl>
      <w:tblPr>
        <w:tblStyle w:val="12"/>
        <w:tblW w:w="11086" w:type="dxa"/>
        <w:tblInd w:w="-885" w:type="dxa"/>
        <w:tblLayout w:type="fixed"/>
        <w:tblLook w:val="04A0" w:firstRow="1" w:lastRow="0" w:firstColumn="1" w:lastColumn="0" w:noHBand="0" w:noVBand="1"/>
      </w:tblPr>
      <w:tblGrid>
        <w:gridCol w:w="426"/>
        <w:gridCol w:w="2439"/>
        <w:gridCol w:w="850"/>
        <w:gridCol w:w="1134"/>
        <w:gridCol w:w="1560"/>
        <w:gridCol w:w="1672"/>
        <w:gridCol w:w="850"/>
        <w:gridCol w:w="2155"/>
      </w:tblGrid>
      <w:tr w:rsidR="001F4C7C" w:rsidRPr="00986970" w14:paraId="3E140F7C" w14:textId="77777777" w:rsidTr="00F20ED9">
        <w:tc>
          <w:tcPr>
            <w:tcW w:w="426" w:type="dxa"/>
            <w:vMerge w:val="restart"/>
          </w:tcPr>
          <w:p w14:paraId="14657921" w14:textId="77777777" w:rsidR="001F4C7C" w:rsidRPr="00986970" w:rsidRDefault="001F4C7C" w:rsidP="001F4C7C">
            <w:pPr>
              <w:rPr>
                <w:b/>
                <w:color w:val="000000"/>
              </w:rPr>
            </w:pPr>
            <w:r w:rsidRPr="00986970">
              <w:rPr>
                <w:b/>
                <w:color w:val="000000"/>
              </w:rPr>
              <w:t>№</w:t>
            </w:r>
          </w:p>
        </w:tc>
        <w:tc>
          <w:tcPr>
            <w:tcW w:w="2439" w:type="dxa"/>
            <w:vMerge w:val="restart"/>
          </w:tcPr>
          <w:p w14:paraId="13E4AEFF" w14:textId="4039CADC" w:rsidR="001F4C7C" w:rsidRPr="00986970" w:rsidRDefault="001F4C7C" w:rsidP="001F4C7C">
            <w:pPr>
              <w:rPr>
                <w:b/>
                <w:color w:val="000000"/>
              </w:rPr>
            </w:pPr>
            <w:r w:rsidRPr="00986970">
              <w:rPr>
                <w:b/>
                <w:color w:val="000000"/>
              </w:rPr>
              <w:t>Наименование тем (разделов) дисциплины</w:t>
            </w:r>
          </w:p>
        </w:tc>
        <w:tc>
          <w:tcPr>
            <w:tcW w:w="6066" w:type="dxa"/>
            <w:gridSpan w:val="5"/>
          </w:tcPr>
          <w:p w14:paraId="471A3578" w14:textId="77777777" w:rsidR="001F4C7C" w:rsidRPr="00986970" w:rsidRDefault="001F4C7C" w:rsidP="001F4C7C">
            <w:pPr>
              <w:tabs>
                <w:tab w:val="left" w:pos="1802"/>
              </w:tabs>
              <w:jc w:val="center"/>
              <w:rPr>
                <w:b/>
                <w:color w:val="000000"/>
              </w:rPr>
            </w:pPr>
            <w:r w:rsidRPr="00986970">
              <w:rPr>
                <w:b/>
                <w:color w:val="000000"/>
              </w:rPr>
              <w:t>Трудоемкость в часах</w:t>
            </w:r>
          </w:p>
        </w:tc>
        <w:tc>
          <w:tcPr>
            <w:tcW w:w="2155" w:type="dxa"/>
            <w:vMerge w:val="restart"/>
          </w:tcPr>
          <w:p w14:paraId="53820559" w14:textId="77777777" w:rsidR="001F4C7C" w:rsidRPr="00986970" w:rsidRDefault="001F4C7C" w:rsidP="001F4C7C">
            <w:pPr>
              <w:rPr>
                <w:b/>
                <w:color w:val="000000"/>
              </w:rPr>
            </w:pPr>
            <w:r w:rsidRPr="00986970">
              <w:rPr>
                <w:b/>
                <w:color w:val="000000"/>
              </w:rPr>
              <w:t>Формы текущего контроля успеваемости</w:t>
            </w:r>
          </w:p>
        </w:tc>
      </w:tr>
      <w:tr w:rsidR="001F4C7C" w:rsidRPr="00986970" w14:paraId="40A2DE55" w14:textId="77777777" w:rsidTr="00F20ED9">
        <w:tc>
          <w:tcPr>
            <w:tcW w:w="426" w:type="dxa"/>
            <w:vMerge/>
          </w:tcPr>
          <w:p w14:paraId="22A2CDF5" w14:textId="77777777" w:rsidR="001F4C7C" w:rsidRPr="00986970" w:rsidRDefault="001F4C7C" w:rsidP="001F4C7C">
            <w:pPr>
              <w:rPr>
                <w:color w:val="000000"/>
              </w:rPr>
            </w:pPr>
          </w:p>
        </w:tc>
        <w:tc>
          <w:tcPr>
            <w:tcW w:w="2439" w:type="dxa"/>
            <w:vMerge/>
          </w:tcPr>
          <w:p w14:paraId="5AC3F589" w14:textId="77777777" w:rsidR="001F4C7C" w:rsidRPr="00986970" w:rsidRDefault="001F4C7C" w:rsidP="001F4C7C">
            <w:pPr>
              <w:rPr>
                <w:color w:val="000000"/>
              </w:rPr>
            </w:pPr>
          </w:p>
        </w:tc>
        <w:tc>
          <w:tcPr>
            <w:tcW w:w="850" w:type="dxa"/>
            <w:vMerge w:val="restart"/>
          </w:tcPr>
          <w:p w14:paraId="2AAF7831" w14:textId="6C5CA93B" w:rsidR="001F4C7C" w:rsidRPr="00986970" w:rsidRDefault="001F4C7C" w:rsidP="001F4C7C">
            <w:pPr>
              <w:rPr>
                <w:b/>
                <w:color w:val="000000"/>
              </w:rPr>
            </w:pPr>
            <w:r w:rsidRPr="00986970">
              <w:rPr>
                <w:b/>
                <w:color w:val="000000"/>
              </w:rPr>
              <w:t>Всего</w:t>
            </w:r>
          </w:p>
        </w:tc>
        <w:tc>
          <w:tcPr>
            <w:tcW w:w="4366" w:type="dxa"/>
            <w:gridSpan w:val="3"/>
          </w:tcPr>
          <w:p w14:paraId="28A2A71A" w14:textId="77777777" w:rsidR="001F4C7C" w:rsidRPr="00986970" w:rsidRDefault="001F4C7C" w:rsidP="001F4C7C">
            <w:pPr>
              <w:jc w:val="center"/>
              <w:rPr>
                <w:b/>
                <w:color w:val="000000"/>
              </w:rPr>
            </w:pPr>
            <w:r w:rsidRPr="00986970">
              <w:rPr>
                <w:b/>
                <w:color w:val="000000"/>
              </w:rPr>
              <w:t>Аудиторная работа</w:t>
            </w:r>
          </w:p>
        </w:tc>
        <w:tc>
          <w:tcPr>
            <w:tcW w:w="850" w:type="dxa"/>
            <w:vMerge w:val="restart"/>
          </w:tcPr>
          <w:p w14:paraId="02F145E0" w14:textId="77777777" w:rsidR="001F4C7C" w:rsidRPr="00986970" w:rsidRDefault="001F4C7C" w:rsidP="001F4C7C">
            <w:pPr>
              <w:keepNext/>
              <w:rPr>
                <w:b/>
                <w:color w:val="000000"/>
              </w:rPr>
            </w:pPr>
            <w:r w:rsidRPr="00986970">
              <w:rPr>
                <w:b/>
                <w:color w:val="000000"/>
              </w:rPr>
              <w:t xml:space="preserve">Самостоятельная работа </w:t>
            </w:r>
          </w:p>
        </w:tc>
        <w:tc>
          <w:tcPr>
            <w:tcW w:w="2155" w:type="dxa"/>
            <w:vMerge/>
          </w:tcPr>
          <w:p w14:paraId="7D12430A" w14:textId="77777777" w:rsidR="001F4C7C" w:rsidRPr="00986970" w:rsidRDefault="001F4C7C" w:rsidP="001F4C7C">
            <w:pPr>
              <w:rPr>
                <w:b/>
                <w:color w:val="000000"/>
              </w:rPr>
            </w:pPr>
          </w:p>
        </w:tc>
      </w:tr>
      <w:tr w:rsidR="00986970" w:rsidRPr="00986970" w14:paraId="5BDC0AFD" w14:textId="77777777" w:rsidTr="00986970">
        <w:tc>
          <w:tcPr>
            <w:tcW w:w="426" w:type="dxa"/>
            <w:vMerge/>
          </w:tcPr>
          <w:p w14:paraId="43382B7C" w14:textId="77777777" w:rsidR="00986970" w:rsidRPr="00986970" w:rsidRDefault="00986970" w:rsidP="001F4C7C">
            <w:pPr>
              <w:rPr>
                <w:color w:val="000000"/>
              </w:rPr>
            </w:pPr>
          </w:p>
        </w:tc>
        <w:tc>
          <w:tcPr>
            <w:tcW w:w="2439" w:type="dxa"/>
            <w:vMerge/>
          </w:tcPr>
          <w:p w14:paraId="5CE90E42" w14:textId="77777777" w:rsidR="00986970" w:rsidRPr="00986970" w:rsidRDefault="00986970" w:rsidP="001F4C7C">
            <w:pPr>
              <w:rPr>
                <w:color w:val="000000"/>
              </w:rPr>
            </w:pPr>
          </w:p>
        </w:tc>
        <w:tc>
          <w:tcPr>
            <w:tcW w:w="850" w:type="dxa"/>
            <w:vMerge/>
          </w:tcPr>
          <w:p w14:paraId="73D4EE7D" w14:textId="77777777" w:rsidR="00986970" w:rsidRPr="00986970" w:rsidRDefault="00986970" w:rsidP="001F4C7C">
            <w:pPr>
              <w:rPr>
                <w:color w:val="000000"/>
              </w:rPr>
            </w:pPr>
          </w:p>
        </w:tc>
        <w:tc>
          <w:tcPr>
            <w:tcW w:w="1134" w:type="dxa"/>
          </w:tcPr>
          <w:p w14:paraId="4ACE1C8F" w14:textId="6BC59C55" w:rsidR="00986970" w:rsidRPr="00986970" w:rsidRDefault="00986970" w:rsidP="001F4C7C">
            <w:pPr>
              <w:rPr>
                <w:b/>
                <w:color w:val="000000"/>
              </w:rPr>
            </w:pPr>
            <w:r w:rsidRPr="00986970">
              <w:rPr>
                <w:b/>
                <w:color w:val="000000"/>
              </w:rPr>
              <w:t>Общая, в т.ч.:</w:t>
            </w:r>
          </w:p>
        </w:tc>
        <w:tc>
          <w:tcPr>
            <w:tcW w:w="1560" w:type="dxa"/>
          </w:tcPr>
          <w:p w14:paraId="602A6A32" w14:textId="43DA7284" w:rsidR="00986970" w:rsidRPr="00986970" w:rsidRDefault="00986970" w:rsidP="001F4C7C">
            <w:pPr>
              <w:rPr>
                <w:b/>
                <w:color w:val="000000"/>
              </w:rPr>
            </w:pPr>
            <w:r w:rsidRPr="00986970">
              <w:rPr>
                <w:b/>
                <w:color w:val="000000"/>
              </w:rPr>
              <w:t>Лекции</w:t>
            </w:r>
          </w:p>
        </w:tc>
        <w:tc>
          <w:tcPr>
            <w:tcW w:w="1672" w:type="dxa"/>
          </w:tcPr>
          <w:p w14:paraId="6126A678" w14:textId="6FE79E30" w:rsidR="00986970" w:rsidRPr="00986970" w:rsidRDefault="00986970" w:rsidP="001F4C7C">
            <w:pPr>
              <w:rPr>
                <w:b/>
                <w:color w:val="000000"/>
              </w:rPr>
            </w:pPr>
            <w:r w:rsidRPr="00986970">
              <w:rPr>
                <w:b/>
                <w:color w:val="000000"/>
              </w:rPr>
              <w:t>Семинары, практические занятия</w:t>
            </w:r>
          </w:p>
        </w:tc>
        <w:tc>
          <w:tcPr>
            <w:tcW w:w="850" w:type="dxa"/>
            <w:vMerge/>
          </w:tcPr>
          <w:p w14:paraId="22CD3498" w14:textId="77777777" w:rsidR="00986970" w:rsidRPr="00986970" w:rsidRDefault="00986970" w:rsidP="001F4C7C">
            <w:pPr>
              <w:rPr>
                <w:b/>
                <w:color w:val="000000"/>
              </w:rPr>
            </w:pPr>
          </w:p>
        </w:tc>
        <w:tc>
          <w:tcPr>
            <w:tcW w:w="2155" w:type="dxa"/>
            <w:vMerge/>
          </w:tcPr>
          <w:p w14:paraId="35676D62" w14:textId="77777777" w:rsidR="00986970" w:rsidRPr="00986970" w:rsidRDefault="00986970" w:rsidP="001F4C7C">
            <w:pPr>
              <w:rPr>
                <w:b/>
                <w:color w:val="000000"/>
              </w:rPr>
            </w:pPr>
          </w:p>
        </w:tc>
      </w:tr>
      <w:tr w:rsidR="00986970" w:rsidRPr="00986970" w14:paraId="4BAAC495" w14:textId="77777777" w:rsidTr="00986970">
        <w:tc>
          <w:tcPr>
            <w:tcW w:w="426" w:type="dxa"/>
          </w:tcPr>
          <w:p w14:paraId="239E6334" w14:textId="77777777" w:rsidR="00986970" w:rsidRPr="00986970" w:rsidRDefault="00986970" w:rsidP="0002071D">
            <w:pPr>
              <w:numPr>
                <w:ilvl w:val="0"/>
                <w:numId w:val="2"/>
              </w:numPr>
              <w:contextualSpacing/>
              <w:rPr>
                <w:color w:val="000000"/>
                <w:lang w:eastAsia="en-US"/>
              </w:rPr>
            </w:pPr>
          </w:p>
        </w:tc>
        <w:tc>
          <w:tcPr>
            <w:tcW w:w="2439" w:type="dxa"/>
          </w:tcPr>
          <w:p w14:paraId="0E508CD3" w14:textId="33B824A8" w:rsidR="00986970" w:rsidRPr="00986970" w:rsidRDefault="00986970" w:rsidP="001F4C7C">
            <w:pPr>
              <w:rPr>
                <w:color w:val="000000"/>
              </w:rPr>
            </w:pPr>
            <w:r w:rsidRPr="00986970">
              <w:rPr>
                <w:color w:val="000000"/>
              </w:rPr>
              <w:t>Дистрибуционная модель бизнеса</w:t>
            </w:r>
          </w:p>
        </w:tc>
        <w:tc>
          <w:tcPr>
            <w:tcW w:w="850" w:type="dxa"/>
          </w:tcPr>
          <w:p w14:paraId="43372057" w14:textId="6E65EFE3" w:rsidR="00986970" w:rsidRPr="00986970" w:rsidRDefault="00986970" w:rsidP="002A1204">
            <w:pPr>
              <w:jc w:val="center"/>
              <w:rPr>
                <w:color w:val="000000"/>
              </w:rPr>
            </w:pPr>
            <w:r w:rsidRPr="00986970">
              <w:rPr>
                <w:color w:val="000000"/>
              </w:rPr>
              <w:t>5</w:t>
            </w:r>
            <w:r w:rsidR="002A1204">
              <w:rPr>
                <w:color w:val="000000"/>
              </w:rPr>
              <w:t>2</w:t>
            </w:r>
          </w:p>
        </w:tc>
        <w:tc>
          <w:tcPr>
            <w:tcW w:w="1134" w:type="dxa"/>
          </w:tcPr>
          <w:p w14:paraId="34E09175" w14:textId="592A93AD" w:rsidR="00986970" w:rsidRPr="00986970" w:rsidRDefault="00986970" w:rsidP="002A1204">
            <w:pPr>
              <w:jc w:val="center"/>
              <w:rPr>
                <w:color w:val="000000"/>
              </w:rPr>
            </w:pPr>
            <w:r w:rsidRPr="00986970">
              <w:rPr>
                <w:color w:val="000000"/>
              </w:rPr>
              <w:t>1</w:t>
            </w:r>
            <w:r w:rsidR="002A1204">
              <w:rPr>
                <w:color w:val="000000"/>
              </w:rPr>
              <w:t>4</w:t>
            </w:r>
          </w:p>
        </w:tc>
        <w:tc>
          <w:tcPr>
            <w:tcW w:w="1560" w:type="dxa"/>
          </w:tcPr>
          <w:p w14:paraId="263905E7" w14:textId="08483B50" w:rsidR="00986970" w:rsidRPr="00986970" w:rsidRDefault="002A1204" w:rsidP="001F4C7C">
            <w:pPr>
              <w:jc w:val="center"/>
              <w:rPr>
                <w:color w:val="000000"/>
              </w:rPr>
            </w:pPr>
            <w:r>
              <w:rPr>
                <w:color w:val="000000"/>
              </w:rPr>
              <w:t>4</w:t>
            </w:r>
          </w:p>
        </w:tc>
        <w:tc>
          <w:tcPr>
            <w:tcW w:w="1672" w:type="dxa"/>
          </w:tcPr>
          <w:p w14:paraId="5CF572BE" w14:textId="02B19814" w:rsidR="00986970" w:rsidRPr="00986970" w:rsidRDefault="00986970" w:rsidP="001F4C7C">
            <w:pPr>
              <w:jc w:val="center"/>
              <w:rPr>
                <w:color w:val="000000"/>
              </w:rPr>
            </w:pPr>
            <w:r w:rsidRPr="00986970">
              <w:rPr>
                <w:color w:val="000000"/>
              </w:rPr>
              <w:t>10</w:t>
            </w:r>
          </w:p>
        </w:tc>
        <w:tc>
          <w:tcPr>
            <w:tcW w:w="850" w:type="dxa"/>
          </w:tcPr>
          <w:p w14:paraId="4F3FCED8" w14:textId="3468B61C" w:rsidR="00986970" w:rsidRPr="00986970" w:rsidRDefault="00986970" w:rsidP="00EB7763">
            <w:pPr>
              <w:jc w:val="center"/>
              <w:rPr>
                <w:color w:val="000000"/>
              </w:rPr>
            </w:pPr>
            <w:r w:rsidRPr="00986970">
              <w:rPr>
                <w:color w:val="000000"/>
              </w:rPr>
              <w:t>38</w:t>
            </w:r>
          </w:p>
        </w:tc>
        <w:tc>
          <w:tcPr>
            <w:tcW w:w="2155" w:type="dxa"/>
          </w:tcPr>
          <w:p w14:paraId="39354527" w14:textId="2564DA8D" w:rsidR="00986970" w:rsidRPr="00986970" w:rsidRDefault="00986970" w:rsidP="001F4C7C">
            <w:pPr>
              <w:rPr>
                <w:color w:val="000000"/>
              </w:rPr>
            </w:pPr>
            <w:r w:rsidRPr="00986970">
              <w:rPr>
                <w:color w:val="000000"/>
              </w:rPr>
              <w:t>Доклад, анализ кейсов, групповая дискуссия</w:t>
            </w:r>
          </w:p>
        </w:tc>
      </w:tr>
      <w:tr w:rsidR="00986970" w:rsidRPr="00986970" w14:paraId="014DD3A3" w14:textId="77777777" w:rsidTr="00986970">
        <w:tc>
          <w:tcPr>
            <w:tcW w:w="426" w:type="dxa"/>
          </w:tcPr>
          <w:p w14:paraId="714452AE" w14:textId="77777777" w:rsidR="00986970" w:rsidRPr="00986970" w:rsidRDefault="00986970" w:rsidP="0002071D">
            <w:pPr>
              <w:numPr>
                <w:ilvl w:val="0"/>
                <w:numId w:val="2"/>
              </w:numPr>
              <w:contextualSpacing/>
              <w:rPr>
                <w:color w:val="000000"/>
                <w:lang w:eastAsia="en-US"/>
              </w:rPr>
            </w:pPr>
          </w:p>
        </w:tc>
        <w:tc>
          <w:tcPr>
            <w:tcW w:w="2439" w:type="dxa"/>
          </w:tcPr>
          <w:p w14:paraId="6524D325" w14:textId="7E937ACD" w:rsidR="00986970" w:rsidRPr="00986970" w:rsidRDefault="00986970" w:rsidP="001F4C7C">
            <w:pPr>
              <w:rPr>
                <w:color w:val="000000"/>
              </w:rPr>
            </w:pPr>
            <w:r w:rsidRPr="00986970">
              <w:rPr>
                <w:color w:val="000000"/>
              </w:rPr>
              <w:t>Эволюция дистрибуции</w:t>
            </w:r>
          </w:p>
        </w:tc>
        <w:tc>
          <w:tcPr>
            <w:tcW w:w="850" w:type="dxa"/>
          </w:tcPr>
          <w:p w14:paraId="50C52F0C" w14:textId="39F26513" w:rsidR="00986970" w:rsidRPr="00986970" w:rsidRDefault="00986970" w:rsidP="002A1204">
            <w:pPr>
              <w:jc w:val="center"/>
              <w:rPr>
                <w:color w:val="000000"/>
              </w:rPr>
            </w:pPr>
            <w:r w:rsidRPr="00986970">
              <w:rPr>
                <w:color w:val="000000"/>
              </w:rPr>
              <w:t>5</w:t>
            </w:r>
            <w:r w:rsidR="002A1204">
              <w:rPr>
                <w:color w:val="000000"/>
              </w:rPr>
              <w:t>2</w:t>
            </w:r>
          </w:p>
        </w:tc>
        <w:tc>
          <w:tcPr>
            <w:tcW w:w="1134" w:type="dxa"/>
          </w:tcPr>
          <w:p w14:paraId="37AABBD2" w14:textId="275DB1CF" w:rsidR="00986970" w:rsidRPr="00986970" w:rsidRDefault="00986970" w:rsidP="002A1204">
            <w:pPr>
              <w:jc w:val="center"/>
              <w:rPr>
                <w:color w:val="000000"/>
              </w:rPr>
            </w:pPr>
            <w:r w:rsidRPr="00986970">
              <w:rPr>
                <w:color w:val="000000"/>
              </w:rPr>
              <w:t>1</w:t>
            </w:r>
            <w:r w:rsidR="002A1204">
              <w:rPr>
                <w:color w:val="000000"/>
              </w:rPr>
              <w:t>4</w:t>
            </w:r>
          </w:p>
        </w:tc>
        <w:tc>
          <w:tcPr>
            <w:tcW w:w="1560" w:type="dxa"/>
          </w:tcPr>
          <w:p w14:paraId="2BF446AD" w14:textId="16842DC6" w:rsidR="00986970" w:rsidRPr="00986970" w:rsidRDefault="002A1204" w:rsidP="001F4C7C">
            <w:pPr>
              <w:jc w:val="center"/>
              <w:rPr>
                <w:color w:val="000000"/>
              </w:rPr>
            </w:pPr>
            <w:r>
              <w:rPr>
                <w:color w:val="000000"/>
              </w:rPr>
              <w:t>4</w:t>
            </w:r>
          </w:p>
        </w:tc>
        <w:tc>
          <w:tcPr>
            <w:tcW w:w="1672" w:type="dxa"/>
          </w:tcPr>
          <w:p w14:paraId="49AAA8B1" w14:textId="6BC6B189" w:rsidR="00986970" w:rsidRPr="00986970" w:rsidRDefault="00986970" w:rsidP="001F4C7C">
            <w:pPr>
              <w:jc w:val="center"/>
              <w:rPr>
                <w:color w:val="000000"/>
              </w:rPr>
            </w:pPr>
            <w:r w:rsidRPr="00986970">
              <w:rPr>
                <w:color w:val="000000"/>
              </w:rPr>
              <w:t>10</w:t>
            </w:r>
          </w:p>
        </w:tc>
        <w:tc>
          <w:tcPr>
            <w:tcW w:w="850" w:type="dxa"/>
          </w:tcPr>
          <w:p w14:paraId="33167840" w14:textId="0D589BDE" w:rsidR="00986970" w:rsidRPr="00986970" w:rsidRDefault="00986970" w:rsidP="00EB7763">
            <w:pPr>
              <w:jc w:val="center"/>
              <w:rPr>
                <w:color w:val="000000"/>
              </w:rPr>
            </w:pPr>
            <w:r w:rsidRPr="00986970">
              <w:rPr>
                <w:color w:val="000000"/>
              </w:rPr>
              <w:t>38</w:t>
            </w:r>
          </w:p>
        </w:tc>
        <w:tc>
          <w:tcPr>
            <w:tcW w:w="2155" w:type="dxa"/>
          </w:tcPr>
          <w:p w14:paraId="001002F3" w14:textId="357F288F" w:rsidR="00986970" w:rsidRPr="00986970" w:rsidRDefault="00986970" w:rsidP="001F4C7C">
            <w:pPr>
              <w:rPr>
                <w:color w:val="000000"/>
              </w:rPr>
            </w:pPr>
            <w:r w:rsidRPr="00986970">
              <w:rPr>
                <w:color w:val="000000"/>
              </w:rPr>
              <w:t>Доклад, анализ кейсов, групповая дискуссия</w:t>
            </w:r>
          </w:p>
        </w:tc>
      </w:tr>
      <w:tr w:rsidR="00986970" w:rsidRPr="00986970" w14:paraId="37ED30D9" w14:textId="77777777" w:rsidTr="00986970">
        <w:trPr>
          <w:trHeight w:val="159"/>
        </w:trPr>
        <w:tc>
          <w:tcPr>
            <w:tcW w:w="426" w:type="dxa"/>
          </w:tcPr>
          <w:p w14:paraId="21BCBFE7" w14:textId="77777777" w:rsidR="00986970" w:rsidRPr="00986970" w:rsidRDefault="00986970" w:rsidP="0002071D">
            <w:pPr>
              <w:numPr>
                <w:ilvl w:val="0"/>
                <w:numId w:val="2"/>
              </w:numPr>
              <w:contextualSpacing/>
              <w:rPr>
                <w:color w:val="000000"/>
                <w:lang w:eastAsia="en-US"/>
              </w:rPr>
            </w:pPr>
          </w:p>
        </w:tc>
        <w:tc>
          <w:tcPr>
            <w:tcW w:w="2439" w:type="dxa"/>
          </w:tcPr>
          <w:p w14:paraId="611ABE13" w14:textId="29267C80" w:rsidR="00986970" w:rsidRPr="00986970" w:rsidRDefault="00986970" w:rsidP="001F4C7C">
            <w:pPr>
              <w:rPr>
                <w:color w:val="000000"/>
              </w:rPr>
            </w:pPr>
            <w:r w:rsidRPr="00986970">
              <w:rPr>
                <w:color w:val="000000"/>
              </w:rPr>
              <w:t>Платформы и технологии дистрибуции</w:t>
            </w:r>
          </w:p>
        </w:tc>
        <w:tc>
          <w:tcPr>
            <w:tcW w:w="850" w:type="dxa"/>
          </w:tcPr>
          <w:p w14:paraId="59FAD42A" w14:textId="41D3DBCA" w:rsidR="00986970" w:rsidRPr="00986970" w:rsidRDefault="00986970" w:rsidP="002A1204">
            <w:pPr>
              <w:jc w:val="center"/>
              <w:rPr>
                <w:color w:val="000000"/>
              </w:rPr>
            </w:pPr>
            <w:r w:rsidRPr="00986970">
              <w:rPr>
                <w:color w:val="000000"/>
              </w:rPr>
              <w:t>6</w:t>
            </w:r>
            <w:r w:rsidR="002A1204">
              <w:rPr>
                <w:color w:val="000000"/>
              </w:rPr>
              <w:t>0</w:t>
            </w:r>
          </w:p>
        </w:tc>
        <w:tc>
          <w:tcPr>
            <w:tcW w:w="1134" w:type="dxa"/>
          </w:tcPr>
          <w:p w14:paraId="06AA335E" w14:textId="2A83CA7D" w:rsidR="00986970" w:rsidRPr="00986970" w:rsidRDefault="00986970" w:rsidP="001F4C7C">
            <w:pPr>
              <w:jc w:val="center"/>
              <w:rPr>
                <w:color w:val="000000"/>
              </w:rPr>
            </w:pPr>
            <w:r w:rsidRPr="00986970">
              <w:rPr>
                <w:color w:val="000000"/>
              </w:rPr>
              <w:t>2</w:t>
            </w:r>
            <w:r w:rsidR="002A1204">
              <w:rPr>
                <w:color w:val="000000"/>
              </w:rPr>
              <w:t>0</w:t>
            </w:r>
          </w:p>
        </w:tc>
        <w:tc>
          <w:tcPr>
            <w:tcW w:w="1560" w:type="dxa"/>
          </w:tcPr>
          <w:p w14:paraId="4A814409" w14:textId="55154042" w:rsidR="00986970" w:rsidRPr="00986970" w:rsidRDefault="002A1204" w:rsidP="001F4C7C">
            <w:pPr>
              <w:jc w:val="center"/>
              <w:rPr>
                <w:color w:val="000000"/>
              </w:rPr>
            </w:pPr>
            <w:r>
              <w:rPr>
                <w:color w:val="000000"/>
              </w:rPr>
              <w:t>2</w:t>
            </w:r>
          </w:p>
        </w:tc>
        <w:tc>
          <w:tcPr>
            <w:tcW w:w="1672" w:type="dxa"/>
          </w:tcPr>
          <w:p w14:paraId="370D7CDE" w14:textId="2284E959" w:rsidR="00986970" w:rsidRPr="00986970" w:rsidRDefault="00986970" w:rsidP="001F4C7C">
            <w:pPr>
              <w:jc w:val="center"/>
              <w:rPr>
                <w:color w:val="000000"/>
              </w:rPr>
            </w:pPr>
            <w:r w:rsidRPr="00986970">
              <w:rPr>
                <w:color w:val="000000"/>
              </w:rPr>
              <w:t>18</w:t>
            </w:r>
          </w:p>
        </w:tc>
        <w:tc>
          <w:tcPr>
            <w:tcW w:w="850" w:type="dxa"/>
          </w:tcPr>
          <w:p w14:paraId="1B7C2CAA" w14:textId="1C280235" w:rsidR="00986970" w:rsidRPr="00986970" w:rsidRDefault="00986970" w:rsidP="001F4C7C">
            <w:pPr>
              <w:jc w:val="center"/>
              <w:rPr>
                <w:color w:val="000000"/>
              </w:rPr>
            </w:pPr>
            <w:r w:rsidRPr="00986970">
              <w:rPr>
                <w:color w:val="000000"/>
              </w:rPr>
              <w:t>40</w:t>
            </w:r>
          </w:p>
        </w:tc>
        <w:tc>
          <w:tcPr>
            <w:tcW w:w="2155" w:type="dxa"/>
          </w:tcPr>
          <w:p w14:paraId="05CA2B56" w14:textId="7D6EBB9C" w:rsidR="00986970" w:rsidRPr="00986970" w:rsidRDefault="00986970" w:rsidP="001F4C7C">
            <w:pPr>
              <w:rPr>
                <w:color w:val="000000"/>
              </w:rPr>
            </w:pPr>
            <w:r w:rsidRPr="00986970">
              <w:rPr>
                <w:color w:val="000000"/>
              </w:rPr>
              <w:t>Доклад, анализ кейсов, групповая дискуссия</w:t>
            </w:r>
          </w:p>
        </w:tc>
      </w:tr>
      <w:tr w:rsidR="00986970" w:rsidRPr="00986970" w14:paraId="7212D952" w14:textId="77777777" w:rsidTr="00986970">
        <w:tc>
          <w:tcPr>
            <w:tcW w:w="426" w:type="dxa"/>
          </w:tcPr>
          <w:p w14:paraId="2177CDED" w14:textId="77777777" w:rsidR="00986970" w:rsidRPr="00986970" w:rsidRDefault="00986970" w:rsidP="0002071D">
            <w:pPr>
              <w:numPr>
                <w:ilvl w:val="0"/>
                <w:numId w:val="2"/>
              </w:numPr>
              <w:contextualSpacing/>
              <w:rPr>
                <w:color w:val="000000"/>
                <w:lang w:eastAsia="en-US"/>
              </w:rPr>
            </w:pPr>
          </w:p>
        </w:tc>
        <w:tc>
          <w:tcPr>
            <w:tcW w:w="2439" w:type="dxa"/>
          </w:tcPr>
          <w:p w14:paraId="0C23AF74" w14:textId="1B561054" w:rsidR="00986970" w:rsidRPr="00986970" w:rsidRDefault="00986970" w:rsidP="001F4C7C">
            <w:pPr>
              <w:rPr>
                <w:color w:val="000000"/>
              </w:rPr>
            </w:pPr>
            <w:r w:rsidRPr="00986970">
              <w:rPr>
                <w:color w:val="000000"/>
              </w:rPr>
              <w:t>Цифровая дистрибуция</w:t>
            </w:r>
          </w:p>
        </w:tc>
        <w:tc>
          <w:tcPr>
            <w:tcW w:w="850" w:type="dxa"/>
          </w:tcPr>
          <w:p w14:paraId="500EAB03" w14:textId="1F086D2B" w:rsidR="00986970" w:rsidRPr="00986970" w:rsidRDefault="00986970" w:rsidP="001F4C7C">
            <w:pPr>
              <w:jc w:val="center"/>
              <w:rPr>
                <w:color w:val="000000"/>
              </w:rPr>
            </w:pPr>
            <w:r w:rsidRPr="00986970">
              <w:rPr>
                <w:color w:val="000000"/>
              </w:rPr>
              <w:t>62</w:t>
            </w:r>
          </w:p>
        </w:tc>
        <w:tc>
          <w:tcPr>
            <w:tcW w:w="1134" w:type="dxa"/>
          </w:tcPr>
          <w:p w14:paraId="5DC382EE" w14:textId="1F559FEC" w:rsidR="00986970" w:rsidRPr="00986970" w:rsidRDefault="00986970" w:rsidP="001F4C7C">
            <w:pPr>
              <w:jc w:val="center"/>
              <w:rPr>
                <w:color w:val="000000"/>
              </w:rPr>
            </w:pPr>
            <w:r w:rsidRPr="00986970">
              <w:rPr>
                <w:color w:val="000000"/>
              </w:rPr>
              <w:t>22</w:t>
            </w:r>
          </w:p>
        </w:tc>
        <w:tc>
          <w:tcPr>
            <w:tcW w:w="1560" w:type="dxa"/>
          </w:tcPr>
          <w:p w14:paraId="3082D36E" w14:textId="0C07F57E" w:rsidR="00986970" w:rsidRPr="00986970" w:rsidRDefault="00986970" w:rsidP="001F4C7C">
            <w:pPr>
              <w:jc w:val="center"/>
              <w:rPr>
                <w:color w:val="000000"/>
              </w:rPr>
            </w:pPr>
            <w:r w:rsidRPr="00986970">
              <w:rPr>
                <w:color w:val="000000"/>
              </w:rPr>
              <w:t>4</w:t>
            </w:r>
          </w:p>
        </w:tc>
        <w:tc>
          <w:tcPr>
            <w:tcW w:w="1672" w:type="dxa"/>
          </w:tcPr>
          <w:p w14:paraId="68FE757F" w14:textId="5B7AA05E" w:rsidR="00986970" w:rsidRPr="00986970" w:rsidRDefault="00986970" w:rsidP="001F4C7C">
            <w:pPr>
              <w:jc w:val="center"/>
              <w:rPr>
                <w:color w:val="000000"/>
              </w:rPr>
            </w:pPr>
            <w:r w:rsidRPr="00986970">
              <w:rPr>
                <w:color w:val="000000"/>
              </w:rPr>
              <w:t>18</w:t>
            </w:r>
          </w:p>
        </w:tc>
        <w:tc>
          <w:tcPr>
            <w:tcW w:w="850" w:type="dxa"/>
          </w:tcPr>
          <w:p w14:paraId="04EE744A" w14:textId="6C0ACFA6" w:rsidR="00986970" w:rsidRPr="00986970" w:rsidRDefault="00986970" w:rsidP="001F4C7C">
            <w:pPr>
              <w:jc w:val="center"/>
              <w:rPr>
                <w:color w:val="000000"/>
              </w:rPr>
            </w:pPr>
            <w:r w:rsidRPr="00986970">
              <w:rPr>
                <w:color w:val="000000"/>
              </w:rPr>
              <w:t>40</w:t>
            </w:r>
          </w:p>
        </w:tc>
        <w:tc>
          <w:tcPr>
            <w:tcW w:w="2155" w:type="dxa"/>
          </w:tcPr>
          <w:p w14:paraId="702261E7" w14:textId="46B44832" w:rsidR="00986970" w:rsidRPr="00986970" w:rsidRDefault="00986970" w:rsidP="001F4C7C">
            <w:pPr>
              <w:rPr>
                <w:color w:val="000000"/>
              </w:rPr>
            </w:pPr>
            <w:r w:rsidRPr="00986970">
              <w:rPr>
                <w:color w:val="000000"/>
              </w:rPr>
              <w:t>Доклад, анализ кейсов, групповая дискуссия</w:t>
            </w:r>
          </w:p>
        </w:tc>
      </w:tr>
      <w:tr w:rsidR="00986970" w:rsidRPr="00986970" w14:paraId="7EFE720D" w14:textId="77777777" w:rsidTr="00986970">
        <w:tc>
          <w:tcPr>
            <w:tcW w:w="426" w:type="dxa"/>
          </w:tcPr>
          <w:p w14:paraId="5828091C" w14:textId="77777777" w:rsidR="00986970" w:rsidRPr="00986970" w:rsidRDefault="00986970" w:rsidP="0002071D">
            <w:pPr>
              <w:numPr>
                <w:ilvl w:val="0"/>
                <w:numId w:val="2"/>
              </w:numPr>
              <w:contextualSpacing/>
              <w:rPr>
                <w:color w:val="000000"/>
                <w:lang w:eastAsia="en-US"/>
              </w:rPr>
            </w:pPr>
          </w:p>
        </w:tc>
        <w:tc>
          <w:tcPr>
            <w:tcW w:w="2439" w:type="dxa"/>
          </w:tcPr>
          <w:p w14:paraId="12F26DC9" w14:textId="3C6B5B53" w:rsidR="00986970" w:rsidRPr="00986970" w:rsidRDefault="00986970" w:rsidP="001F4C7C">
            <w:pPr>
              <w:rPr>
                <w:color w:val="000000"/>
              </w:rPr>
            </w:pPr>
            <w:r w:rsidRPr="00986970">
              <w:rPr>
                <w:color w:val="000000"/>
              </w:rPr>
              <w:t>Организация дистрибуции контента</w:t>
            </w:r>
          </w:p>
        </w:tc>
        <w:tc>
          <w:tcPr>
            <w:tcW w:w="850" w:type="dxa"/>
          </w:tcPr>
          <w:p w14:paraId="796A8019" w14:textId="1C47AD0D" w:rsidR="00986970" w:rsidRPr="00986970" w:rsidRDefault="00986970" w:rsidP="001F4C7C">
            <w:pPr>
              <w:jc w:val="center"/>
              <w:rPr>
                <w:color w:val="000000"/>
              </w:rPr>
            </w:pPr>
            <w:r w:rsidRPr="00986970">
              <w:rPr>
                <w:color w:val="000000"/>
              </w:rPr>
              <w:t>62</w:t>
            </w:r>
          </w:p>
        </w:tc>
        <w:tc>
          <w:tcPr>
            <w:tcW w:w="1134" w:type="dxa"/>
          </w:tcPr>
          <w:p w14:paraId="05C1353F" w14:textId="2D2693BF" w:rsidR="00986970" w:rsidRPr="00986970" w:rsidRDefault="00986970" w:rsidP="001F4C7C">
            <w:pPr>
              <w:jc w:val="center"/>
              <w:rPr>
                <w:color w:val="000000"/>
              </w:rPr>
            </w:pPr>
            <w:r w:rsidRPr="00986970">
              <w:rPr>
                <w:color w:val="000000"/>
              </w:rPr>
              <w:t>22</w:t>
            </w:r>
          </w:p>
        </w:tc>
        <w:tc>
          <w:tcPr>
            <w:tcW w:w="1560" w:type="dxa"/>
          </w:tcPr>
          <w:p w14:paraId="60247698" w14:textId="3675095E" w:rsidR="00986970" w:rsidRPr="00986970" w:rsidRDefault="00986970" w:rsidP="001F4C7C">
            <w:pPr>
              <w:jc w:val="center"/>
              <w:rPr>
                <w:color w:val="000000"/>
              </w:rPr>
            </w:pPr>
            <w:r w:rsidRPr="00986970">
              <w:rPr>
                <w:color w:val="000000"/>
              </w:rPr>
              <w:t>4</w:t>
            </w:r>
          </w:p>
        </w:tc>
        <w:tc>
          <w:tcPr>
            <w:tcW w:w="1672" w:type="dxa"/>
          </w:tcPr>
          <w:p w14:paraId="35E3EEBF" w14:textId="0BB789EF" w:rsidR="00986970" w:rsidRPr="00986970" w:rsidRDefault="00986970" w:rsidP="001F4C7C">
            <w:pPr>
              <w:jc w:val="center"/>
              <w:rPr>
                <w:color w:val="000000"/>
              </w:rPr>
            </w:pPr>
            <w:r w:rsidRPr="00986970">
              <w:rPr>
                <w:color w:val="000000"/>
              </w:rPr>
              <w:t>18</w:t>
            </w:r>
          </w:p>
        </w:tc>
        <w:tc>
          <w:tcPr>
            <w:tcW w:w="850" w:type="dxa"/>
          </w:tcPr>
          <w:p w14:paraId="044AED22" w14:textId="342E235E" w:rsidR="00986970" w:rsidRPr="00986970" w:rsidRDefault="00986970" w:rsidP="001F4C7C">
            <w:pPr>
              <w:jc w:val="center"/>
              <w:rPr>
                <w:color w:val="000000"/>
              </w:rPr>
            </w:pPr>
            <w:r w:rsidRPr="00986970">
              <w:rPr>
                <w:color w:val="000000"/>
              </w:rPr>
              <w:t>40</w:t>
            </w:r>
          </w:p>
        </w:tc>
        <w:tc>
          <w:tcPr>
            <w:tcW w:w="2155" w:type="dxa"/>
          </w:tcPr>
          <w:p w14:paraId="15DA9E7A" w14:textId="0597539F" w:rsidR="00986970" w:rsidRPr="00986970" w:rsidRDefault="00986970" w:rsidP="001F4C7C">
            <w:pPr>
              <w:rPr>
                <w:color w:val="000000"/>
              </w:rPr>
            </w:pPr>
            <w:r w:rsidRPr="00986970">
              <w:rPr>
                <w:color w:val="000000"/>
              </w:rPr>
              <w:t>Доклад, анализ кейсов, групповая дискуссия</w:t>
            </w:r>
          </w:p>
        </w:tc>
      </w:tr>
      <w:tr w:rsidR="00986970" w:rsidRPr="00986970" w14:paraId="5F55D72B" w14:textId="77777777" w:rsidTr="00986970">
        <w:tc>
          <w:tcPr>
            <w:tcW w:w="426" w:type="dxa"/>
          </w:tcPr>
          <w:p w14:paraId="1645B2EE" w14:textId="77777777" w:rsidR="00986970" w:rsidRPr="00986970" w:rsidRDefault="00986970" w:rsidP="001F4C7C">
            <w:pPr>
              <w:rPr>
                <w:b/>
                <w:color w:val="000000"/>
              </w:rPr>
            </w:pPr>
          </w:p>
        </w:tc>
        <w:tc>
          <w:tcPr>
            <w:tcW w:w="2439" w:type="dxa"/>
          </w:tcPr>
          <w:p w14:paraId="0AEE06AB" w14:textId="77777777" w:rsidR="00986970" w:rsidRPr="00986970" w:rsidRDefault="00986970" w:rsidP="001F4C7C">
            <w:pPr>
              <w:rPr>
                <w:b/>
                <w:color w:val="000000"/>
              </w:rPr>
            </w:pPr>
            <w:r w:rsidRPr="00986970">
              <w:rPr>
                <w:b/>
                <w:color w:val="000000"/>
              </w:rPr>
              <w:t xml:space="preserve"> В целом по дисциплине  </w:t>
            </w:r>
          </w:p>
        </w:tc>
        <w:tc>
          <w:tcPr>
            <w:tcW w:w="850" w:type="dxa"/>
          </w:tcPr>
          <w:p w14:paraId="6882760E" w14:textId="35ECA145" w:rsidR="00986970" w:rsidRPr="00986970" w:rsidRDefault="00986970" w:rsidP="001F4C7C">
            <w:pPr>
              <w:jc w:val="center"/>
              <w:rPr>
                <w:b/>
                <w:color w:val="000000"/>
              </w:rPr>
            </w:pPr>
            <w:r w:rsidRPr="00986970">
              <w:rPr>
                <w:b/>
                <w:color w:val="000000"/>
              </w:rPr>
              <w:t>288</w:t>
            </w:r>
          </w:p>
        </w:tc>
        <w:tc>
          <w:tcPr>
            <w:tcW w:w="1134" w:type="dxa"/>
          </w:tcPr>
          <w:p w14:paraId="6FF7F02B" w14:textId="03DA4B68" w:rsidR="00986970" w:rsidRPr="00986970" w:rsidRDefault="00986970" w:rsidP="001F4C7C">
            <w:pPr>
              <w:jc w:val="center"/>
              <w:rPr>
                <w:b/>
                <w:color w:val="000000"/>
              </w:rPr>
            </w:pPr>
            <w:r w:rsidRPr="00986970">
              <w:rPr>
                <w:b/>
                <w:color w:val="000000"/>
              </w:rPr>
              <w:t>92</w:t>
            </w:r>
          </w:p>
        </w:tc>
        <w:tc>
          <w:tcPr>
            <w:tcW w:w="1560" w:type="dxa"/>
          </w:tcPr>
          <w:p w14:paraId="15C58FD8" w14:textId="7B696DCB" w:rsidR="00986970" w:rsidRPr="00986970" w:rsidRDefault="00986970" w:rsidP="00D8294B">
            <w:pPr>
              <w:jc w:val="center"/>
              <w:rPr>
                <w:b/>
                <w:color w:val="000000"/>
              </w:rPr>
            </w:pPr>
            <w:r w:rsidRPr="00986970">
              <w:rPr>
                <w:b/>
                <w:color w:val="000000"/>
              </w:rPr>
              <w:t>18</w:t>
            </w:r>
          </w:p>
        </w:tc>
        <w:tc>
          <w:tcPr>
            <w:tcW w:w="1672" w:type="dxa"/>
          </w:tcPr>
          <w:p w14:paraId="4FE5FCA7" w14:textId="67B7EEF0" w:rsidR="00986970" w:rsidRPr="00986970" w:rsidRDefault="00986970" w:rsidP="001F4C7C">
            <w:pPr>
              <w:jc w:val="center"/>
              <w:rPr>
                <w:b/>
                <w:color w:val="000000"/>
              </w:rPr>
            </w:pPr>
            <w:r w:rsidRPr="00986970">
              <w:rPr>
                <w:b/>
                <w:color w:val="000000"/>
              </w:rPr>
              <w:t>74</w:t>
            </w:r>
          </w:p>
        </w:tc>
        <w:tc>
          <w:tcPr>
            <w:tcW w:w="850" w:type="dxa"/>
          </w:tcPr>
          <w:p w14:paraId="451A75F3" w14:textId="5497CC6D" w:rsidR="00986970" w:rsidRPr="00986970" w:rsidRDefault="00986970" w:rsidP="001F4C7C">
            <w:pPr>
              <w:jc w:val="center"/>
              <w:rPr>
                <w:b/>
                <w:color w:val="000000"/>
              </w:rPr>
            </w:pPr>
            <w:r w:rsidRPr="00986970">
              <w:rPr>
                <w:b/>
                <w:color w:val="000000"/>
              </w:rPr>
              <w:t>196</w:t>
            </w:r>
          </w:p>
        </w:tc>
        <w:tc>
          <w:tcPr>
            <w:tcW w:w="2155" w:type="dxa"/>
          </w:tcPr>
          <w:p w14:paraId="232BB89B" w14:textId="05D1B5F1" w:rsidR="00986970" w:rsidRPr="00986970" w:rsidRDefault="00986970" w:rsidP="00EE4C4D">
            <w:pPr>
              <w:rPr>
                <w:color w:val="000000"/>
              </w:rPr>
            </w:pPr>
            <w:r w:rsidRPr="00986970">
              <w:rPr>
                <w:b/>
                <w:color w:val="000000"/>
              </w:rPr>
              <w:t xml:space="preserve">Согласно учебному плану: </w:t>
            </w:r>
            <w:r w:rsidRPr="00986970">
              <w:rPr>
                <w:color w:val="000000"/>
              </w:rPr>
              <w:t>Домашнее творческое задание</w:t>
            </w:r>
          </w:p>
        </w:tc>
      </w:tr>
      <w:tr w:rsidR="00986970" w:rsidRPr="00986970" w14:paraId="4C944BC8" w14:textId="77777777" w:rsidTr="00986970">
        <w:tc>
          <w:tcPr>
            <w:tcW w:w="426" w:type="dxa"/>
          </w:tcPr>
          <w:p w14:paraId="7B2C63AF" w14:textId="77777777" w:rsidR="00986970" w:rsidRPr="00986970" w:rsidRDefault="00986970" w:rsidP="001F4C7C">
            <w:pPr>
              <w:rPr>
                <w:color w:val="000000"/>
              </w:rPr>
            </w:pPr>
          </w:p>
        </w:tc>
        <w:tc>
          <w:tcPr>
            <w:tcW w:w="2439" w:type="dxa"/>
          </w:tcPr>
          <w:p w14:paraId="70F93352" w14:textId="77777777" w:rsidR="00986970" w:rsidRPr="00986970" w:rsidRDefault="00986970" w:rsidP="001F4C7C">
            <w:pPr>
              <w:rPr>
                <w:color w:val="000000"/>
              </w:rPr>
            </w:pPr>
            <w:r w:rsidRPr="00986970">
              <w:rPr>
                <w:color w:val="000000"/>
              </w:rPr>
              <w:t>Итого %</w:t>
            </w:r>
          </w:p>
        </w:tc>
        <w:tc>
          <w:tcPr>
            <w:tcW w:w="850" w:type="dxa"/>
          </w:tcPr>
          <w:p w14:paraId="2332CFA5" w14:textId="77777777" w:rsidR="00986970" w:rsidRPr="00986970" w:rsidRDefault="00986970" w:rsidP="001F4C7C">
            <w:pPr>
              <w:jc w:val="center"/>
              <w:rPr>
                <w:b/>
                <w:color w:val="000000"/>
              </w:rPr>
            </w:pPr>
          </w:p>
        </w:tc>
        <w:tc>
          <w:tcPr>
            <w:tcW w:w="1134" w:type="dxa"/>
          </w:tcPr>
          <w:p w14:paraId="6F54B458" w14:textId="36A232ED" w:rsidR="00986970" w:rsidRPr="00986970" w:rsidRDefault="002A1204" w:rsidP="001F4C7C">
            <w:pPr>
              <w:jc w:val="center"/>
              <w:rPr>
                <w:b/>
                <w:color w:val="000000"/>
              </w:rPr>
            </w:pPr>
            <w:r>
              <w:rPr>
                <w:b/>
                <w:color w:val="000000"/>
              </w:rPr>
              <w:t>32%</w:t>
            </w:r>
          </w:p>
        </w:tc>
        <w:tc>
          <w:tcPr>
            <w:tcW w:w="1560" w:type="dxa"/>
          </w:tcPr>
          <w:p w14:paraId="1F979825" w14:textId="4092804F" w:rsidR="00986970" w:rsidRPr="00986970" w:rsidRDefault="002A1204" w:rsidP="001F4C7C">
            <w:pPr>
              <w:jc w:val="center"/>
              <w:rPr>
                <w:b/>
                <w:color w:val="000000"/>
              </w:rPr>
            </w:pPr>
            <w:r>
              <w:rPr>
                <w:b/>
                <w:color w:val="000000"/>
              </w:rPr>
              <w:t>20%</w:t>
            </w:r>
          </w:p>
        </w:tc>
        <w:tc>
          <w:tcPr>
            <w:tcW w:w="1672" w:type="dxa"/>
          </w:tcPr>
          <w:p w14:paraId="49A44BA0" w14:textId="295A70A4" w:rsidR="00986970" w:rsidRPr="00986970" w:rsidRDefault="002A1204" w:rsidP="001F4C7C">
            <w:pPr>
              <w:jc w:val="center"/>
              <w:rPr>
                <w:b/>
                <w:color w:val="000000"/>
              </w:rPr>
            </w:pPr>
            <w:r>
              <w:rPr>
                <w:b/>
                <w:color w:val="000000"/>
              </w:rPr>
              <w:t>80%</w:t>
            </w:r>
          </w:p>
        </w:tc>
        <w:tc>
          <w:tcPr>
            <w:tcW w:w="850" w:type="dxa"/>
          </w:tcPr>
          <w:p w14:paraId="3EF61B35" w14:textId="4B4A3197" w:rsidR="00986970" w:rsidRPr="00986970" w:rsidRDefault="002A1204" w:rsidP="001F4C7C">
            <w:pPr>
              <w:jc w:val="center"/>
              <w:rPr>
                <w:b/>
                <w:color w:val="000000"/>
              </w:rPr>
            </w:pPr>
            <w:r>
              <w:rPr>
                <w:b/>
                <w:color w:val="000000"/>
              </w:rPr>
              <w:t>68%</w:t>
            </w:r>
          </w:p>
        </w:tc>
        <w:tc>
          <w:tcPr>
            <w:tcW w:w="2155" w:type="dxa"/>
          </w:tcPr>
          <w:p w14:paraId="027E912E" w14:textId="77777777" w:rsidR="00986970" w:rsidRPr="00986970" w:rsidRDefault="00986970" w:rsidP="001F4C7C">
            <w:pPr>
              <w:rPr>
                <w:color w:val="000000"/>
              </w:rPr>
            </w:pPr>
          </w:p>
        </w:tc>
      </w:tr>
    </w:tbl>
    <w:p w14:paraId="29B0D91D" w14:textId="77777777" w:rsidR="004A6289" w:rsidRPr="00565D99" w:rsidRDefault="004A6289" w:rsidP="00320030">
      <w:pPr>
        <w:jc w:val="both"/>
        <w:rPr>
          <w:color w:val="000000"/>
          <w:szCs w:val="2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986970" w:rsidRDefault="00CB41B9" w:rsidP="00C27B8A">
      <w:pPr>
        <w:pStyle w:val="a4"/>
        <w:ind w:firstLine="709"/>
        <w:jc w:val="right"/>
        <w:rPr>
          <w:szCs w:val="28"/>
          <w:lang w:val="ru-RU"/>
        </w:rPr>
      </w:pPr>
      <w:r w:rsidRPr="00986970">
        <w:rPr>
          <w:szCs w:val="28"/>
        </w:rPr>
        <w:t xml:space="preserve">Таблица </w:t>
      </w:r>
      <w:r w:rsidR="00EE4C4D" w:rsidRPr="00986970">
        <w:rPr>
          <w:szCs w:val="28"/>
          <w:lang w:val="ru-RU"/>
        </w:rPr>
        <w:t>3</w:t>
      </w:r>
    </w:p>
    <w:tbl>
      <w:tblPr>
        <w:tblStyle w:val="aa"/>
        <w:tblW w:w="11199" w:type="dxa"/>
        <w:tblInd w:w="-998" w:type="dxa"/>
        <w:tblLook w:val="04A0" w:firstRow="1" w:lastRow="0" w:firstColumn="1" w:lastColumn="0" w:noHBand="0" w:noVBand="1"/>
      </w:tblPr>
      <w:tblGrid>
        <w:gridCol w:w="2269"/>
        <w:gridCol w:w="7021"/>
        <w:gridCol w:w="1909"/>
      </w:tblGrid>
      <w:tr w:rsidR="00E8025A" w:rsidRPr="00724603" w14:paraId="349D8597" w14:textId="77777777" w:rsidTr="004A6289">
        <w:tc>
          <w:tcPr>
            <w:tcW w:w="2269" w:type="dxa"/>
          </w:tcPr>
          <w:p w14:paraId="58CF6183" w14:textId="13213E09" w:rsidR="00E8025A" w:rsidRPr="00724603" w:rsidRDefault="00E8025A" w:rsidP="00E8025A">
            <w:pPr>
              <w:pStyle w:val="a4"/>
              <w:jc w:val="both"/>
              <w:rPr>
                <w:sz w:val="24"/>
                <w:szCs w:val="24"/>
              </w:rPr>
            </w:pPr>
            <w:r w:rsidRPr="00724603">
              <w:rPr>
                <w:b/>
                <w:sz w:val="24"/>
                <w:szCs w:val="24"/>
                <w:lang w:val="en-US" w:eastAsia="en-US"/>
              </w:rPr>
              <w:t>Наименование тем (разделов) дисциплины</w:t>
            </w:r>
          </w:p>
        </w:tc>
        <w:tc>
          <w:tcPr>
            <w:tcW w:w="7021" w:type="dxa"/>
          </w:tcPr>
          <w:p w14:paraId="26DCBDAD" w14:textId="656247FE" w:rsidR="00E8025A" w:rsidRPr="00724603" w:rsidRDefault="00E8025A" w:rsidP="003D2E99">
            <w:pPr>
              <w:pStyle w:val="a4"/>
              <w:jc w:val="both"/>
              <w:rPr>
                <w:sz w:val="24"/>
                <w:szCs w:val="24"/>
                <w:lang w:val="ru-RU"/>
              </w:rPr>
            </w:pPr>
            <w:r w:rsidRPr="0072460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09" w:type="dxa"/>
          </w:tcPr>
          <w:p w14:paraId="7D655C94" w14:textId="12CA214C" w:rsidR="00E8025A" w:rsidRPr="00724603" w:rsidRDefault="00E8025A" w:rsidP="00E8025A">
            <w:pPr>
              <w:pStyle w:val="a4"/>
              <w:jc w:val="left"/>
              <w:rPr>
                <w:sz w:val="24"/>
                <w:szCs w:val="24"/>
              </w:rPr>
            </w:pPr>
            <w:r w:rsidRPr="00724603">
              <w:rPr>
                <w:b/>
                <w:sz w:val="24"/>
                <w:szCs w:val="24"/>
                <w:lang w:val="en-US" w:eastAsia="en-US"/>
              </w:rPr>
              <w:t>Формы проведения занятий</w:t>
            </w:r>
          </w:p>
        </w:tc>
      </w:tr>
      <w:tr w:rsidR="002521EE" w:rsidRPr="00724603" w14:paraId="493F9A8B" w14:textId="77777777" w:rsidTr="004A6289">
        <w:tc>
          <w:tcPr>
            <w:tcW w:w="2269" w:type="dxa"/>
          </w:tcPr>
          <w:p w14:paraId="7CDDC915" w14:textId="77777777" w:rsidR="00F51585" w:rsidRPr="00724603" w:rsidRDefault="002521EE" w:rsidP="002521EE">
            <w:pPr>
              <w:pStyle w:val="a4"/>
              <w:jc w:val="both"/>
              <w:rPr>
                <w:b/>
                <w:bCs/>
                <w:color w:val="000000"/>
                <w:sz w:val="24"/>
                <w:szCs w:val="24"/>
                <w:lang w:val="ru-RU"/>
              </w:rPr>
            </w:pPr>
            <w:r w:rsidRPr="00724603">
              <w:rPr>
                <w:b/>
                <w:bCs/>
                <w:color w:val="000000"/>
                <w:sz w:val="24"/>
                <w:szCs w:val="24"/>
                <w:lang w:val="ru-RU"/>
              </w:rPr>
              <w:t>Тема 1.</w:t>
            </w:r>
          </w:p>
          <w:p w14:paraId="6FC21CA8" w14:textId="06D2E31A" w:rsidR="002521EE" w:rsidRPr="00724603" w:rsidRDefault="00F51585" w:rsidP="002521EE">
            <w:pPr>
              <w:pStyle w:val="a4"/>
              <w:jc w:val="both"/>
              <w:rPr>
                <w:bCs/>
                <w:color w:val="000000"/>
                <w:sz w:val="24"/>
                <w:szCs w:val="24"/>
                <w:lang w:val="ru-RU"/>
              </w:rPr>
            </w:pPr>
            <w:r w:rsidRPr="00724603">
              <w:rPr>
                <w:bCs/>
                <w:color w:val="000000"/>
                <w:sz w:val="24"/>
                <w:szCs w:val="24"/>
                <w:lang w:val="ru-RU"/>
              </w:rPr>
              <w:t>Дистрибуционная модель бизнеса</w:t>
            </w:r>
          </w:p>
          <w:p w14:paraId="305FFEB8" w14:textId="7C5BCB63" w:rsidR="002521EE" w:rsidRPr="00724603" w:rsidRDefault="002521EE" w:rsidP="002521EE">
            <w:pPr>
              <w:pStyle w:val="a4"/>
              <w:jc w:val="both"/>
              <w:rPr>
                <w:b/>
                <w:sz w:val="24"/>
                <w:szCs w:val="24"/>
              </w:rPr>
            </w:pPr>
          </w:p>
        </w:tc>
        <w:tc>
          <w:tcPr>
            <w:tcW w:w="7021" w:type="dxa"/>
          </w:tcPr>
          <w:p w14:paraId="69779E42" w14:textId="77777777" w:rsidR="00666FF0" w:rsidRPr="00724603" w:rsidRDefault="00666FF0" w:rsidP="00EF460E">
            <w:pPr>
              <w:pStyle w:val="a4"/>
              <w:jc w:val="both"/>
              <w:rPr>
                <w:bCs/>
                <w:sz w:val="24"/>
                <w:szCs w:val="24"/>
                <w:lang w:val="ru-RU"/>
              </w:rPr>
            </w:pPr>
            <w:r w:rsidRPr="00724603">
              <w:rPr>
                <w:bCs/>
                <w:sz w:val="24"/>
                <w:szCs w:val="24"/>
                <w:lang w:val="ru-RU"/>
              </w:rPr>
              <w:t xml:space="preserve">Традиционные бизнес-модели: дистрибуционная и рекламная. </w:t>
            </w:r>
          </w:p>
          <w:p w14:paraId="037A4C22" w14:textId="77777777" w:rsidR="00666FF0" w:rsidRPr="00724603" w:rsidRDefault="00666FF0" w:rsidP="00EF460E">
            <w:pPr>
              <w:pStyle w:val="a4"/>
              <w:jc w:val="both"/>
              <w:rPr>
                <w:bCs/>
                <w:sz w:val="24"/>
                <w:szCs w:val="24"/>
                <w:lang w:val="ru-RU"/>
              </w:rPr>
            </w:pPr>
            <w:r w:rsidRPr="00724603">
              <w:rPr>
                <w:bCs/>
                <w:sz w:val="24"/>
                <w:szCs w:val="24"/>
                <w:lang w:val="ru-RU"/>
              </w:rPr>
              <w:t xml:space="preserve">Розничный и подписной виды дистрибуционной модели. </w:t>
            </w:r>
          </w:p>
          <w:p w14:paraId="0A81F793" w14:textId="5694B499" w:rsidR="00EF460E" w:rsidRPr="00724603" w:rsidRDefault="00666FF0" w:rsidP="00EF460E">
            <w:pPr>
              <w:pStyle w:val="a4"/>
              <w:jc w:val="both"/>
              <w:rPr>
                <w:bCs/>
                <w:sz w:val="24"/>
                <w:szCs w:val="24"/>
                <w:lang w:val="ru-RU"/>
              </w:rPr>
            </w:pPr>
            <w:r w:rsidRPr="00724603">
              <w:rPr>
                <w:bCs/>
                <w:sz w:val="24"/>
                <w:szCs w:val="24"/>
                <w:lang w:val="ru-RU"/>
              </w:rPr>
              <w:t xml:space="preserve">Основные признаки подписной и розничной моделей. </w:t>
            </w:r>
          </w:p>
          <w:p w14:paraId="21E13384" w14:textId="682842F7" w:rsidR="00666FF0" w:rsidRPr="00724603" w:rsidRDefault="00666FF0" w:rsidP="00EF460E">
            <w:pPr>
              <w:pStyle w:val="a4"/>
              <w:jc w:val="both"/>
              <w:rPr>
                <w:bCs/>
                <w:sz w:val="24"/>
                <w:szCs w:val="24"/>
                <w:lang w:val="ru-RU"/>
              </w:rPr>
            </w:pPr>
            <w:r w:rsidRPr="00724603">
              <w:rPr>
                <w:bCs/>
                <w:sz w:val="24"/>
                <w:szCs w:val="24"/>
                <w:lang w:val="ru-RU"/>
              </w:rPr>
              <w:t>Авансовые платежи и сбор данных о подписчиках.</w:t>
            </w:r>
          </w:p>
          <w:p w14:paraId="02A323EC" w14:textId="77777777" w:rsidR="00666FF0" w:rsidRPr="00724603" w:rsidRDefault="00666FF0" w:rsidP="00EF460E">
            <w:pPr>
              <w:pStyle w:val="a4"/>
              <w:jc w:val="both"/>
              <w:rPr>
                <w:bCs/>
                <w:sz w:val="24"/>
                <w:szCs w:val="24"/>
              </w:rPr>
            </w:pPr>
          </w:p>
          <w:p w14:paraId="5B1C95AE" w14:textId="6EC0EC3E" w:rsidR="00E73285" w:rsidRPr="00724603" w:rsidRDefault="00E73285" w:rsidP="00E73285">
            <w:pPr>
              <w:pStyle w:val="a4"/>
              <w:jc w:val="both"/>
              <w:rPr>
                <w:bCs/>
                <w:sz w:val="24"/>
                <w:szCs w:val="24"/>
                <w:lang w:val="ru-RU"/>
              </w:rPr>
            </w:pPr>
            <w:r w:rsidRPr="00724603">
              <w:rPr>
                <w:b/>
                <w:bCs/>
                <w:sz w:val="24"/>
                <w:szCs w:val="24"/>
              </w:rPr>
              <w:t xml:space="preserve">Рекомендуемые источники из раздела 8: </w:t>
            </w:r>
            <w:r w:rsidR="00634031" w:rsidRPr="00724603">
              <w:rPr>
                <w:bCs/>
                <w:sz w:val="24"/>
                <w:szCs w:val="24"/>
                <w:lang w:val="ru-RU"/>
              </w:rPr>
              <w:t>1, 2, 3, 4</w:t>
            </w:r>
          </w:p>
          <w:p w14:paraId="6DBB9EAD" w14:textId="72A72174" w:rsidR="00EF460E" w:rsidRPr="00724603" w:rsidRDefault="00E73285" w:rsidP="00E73285">
            <w:pPr>
              <w:pStyle w:val="a4"/>
              <w:jc w:val="both"/>
              <w:rPr>
                <w:bCs/>
                <w:sz w:val="24"/>
                <w:szCs w:val="24"/>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51C337C6" w14:textId="6AF6BE02" w:rsidR="002521EE" w:rsidRPr="00724603" w:rsidRDefault="00187542" w:rsidP="002521EE">
            <w:pPr>
              <w:pStyle w:val="a4"/>
              <w:jc w:val="left"/>
              <w:rPr>
                <w:bCs/>
                <w:sz w:val="24"/>
                <w:szCs w:val="24"/>
              </w:rPr>
            </w:pPr>
            <w:r w:rsidRPr="00724603">
              <w:rPr>
                <w:bCs/>
                <w:sz w:val="24"/>
                <w:szCs w:val="24"/>
              </w:rPr>
              <w:t>Доклад, анализ кейсов, групповая дискуссия</w:t>
            </w:r>
          </w:p>
        </w:tc>
      </w:tr>
      <w:tr w:rsidR="002521EE" w:rsidRPr="00724603" w14:paraId="4E7D8577" w14:textId="77777777" w:rsidTr="004A6289">
        <w:tc>
          <w:tcPr>
            <w:tcW w:w="2269" w:type="dxa"/>
          </w:tcPr>
          <w:p w14:paraId="539A10A6" w14:textId="629405D6" w:rsidR="002521EE" w:rsidRPr="00724603" w:rsidRDefault="002521EE" w:rsidP="002521EE">
            <w:pPr>
              <w:pStyle w:val="a4"/>
              <w:jc w:val="both"/>
              <w:rPr>
                <w:b/>
                <w:bCs/>
                <w:color w:val="000000"/>
                <w:sz w:val="24"/>
                <w:szCs w:val="24"/>
                <w:lang w:val="ru-RU"/>
              </w:rPr>
            </w:pPr>
            <w:r w:rsidRPr="00724603">
              <w:rPr>
                <w:b/>
                <w:bCs/>
                <w:color w:val="000000"/>
                <w:sz w:val="24"/>
                <w:szCs w:val="24"/>
                <w:lang w:val="ru-RU"/>
              </w:rPr>
              <w:t>Тема 2.</w:t>
            </w:r>
          </w:p>
          <w:p w14:paraId="767577FB" w14:textId="456E57B9" w:rsidR="002521EE" w:rsidRPr="00724603" w:rsidRDefault="00F51585" w:rsidP="002521EE">
            <w:pPr>
              <w:pStyle w:val="a4"/>
              <w:jc w:val="both"/>
              <w:rPr>
                <w:sz w:val="24"/>
                <w:szCs w:val="24"/>
                <w:lang w:val="ru-RU"/>
              </w:rPr>
            </w:pPr>
            <w:r w:rsidRPr="00724603">
              <w:rPr>
                <w:sz w:val="24"/>
                <w:szCs w:val="24"/>
                <w:lang w:val="ru-RU"/>
              </w:rPr>
              <w:t>Эволюция дистрибуции</w:t>
            </w:r>
          </w:p>
        </w:tc>
        <w:tc>
          <w:tcPr>
            <w:tcW w:w="7021" w:type="dxa"/>
          </w:tcPr>
          <w:p w14:paraId="751153E1" w14:textId="77777777" w:rsidR="0026498E" w:rsidRPr="00724603" w:rsidRDefault="0026498E" w:rsidP="00B81557">
            <w:pPr>
              <w:pStyle w:val="a4"/>
              <w:jc w:val="both"/>
              <w:rPr>
                <w:bCs/>
                <w:sz w:val="24"/>
                <w:szCs w:val="24"/>
                <w:lang w:val="ru-RU"/>
              </w:rPr>
            </w:pPr>
            <w:r w:rsidRPr="00724603">
              <w:rPr>
                <w:bCs/>
                <w:sz w:val="24"/>
                <w:szCs w:val="24"/>
                <w:lang w:val="ru-RU"/>
              </w:rPr>
              <w:t xml:space="preserve">Традиционные и цифровые каналы. </w:t>
            </w:r>
          </w:p>
          <w:p w14:paraId="73D163FE" w14:textId="35255A98" w:rsidR="00666FF0" w:rsidRPr="00724603" w:rsidRDefault="00666FF0" w:rsidP="00B81557">
            <w:pPr>
              <w:pStyle w:val="a4"/>
              <w:jc w:val="both"/>
              <w:rPr>
                <w:bCs/>
                <w:sz w:val="24"/>
                <w:szCs w:val="24"/>
                <w:lang w:val="ru-RU"/>
              </w:rPr>
            </w:pPr>
            <w:r w:rsidRPr="00724603">
              <w:rPr>
                <w:bCs/>
                <w:sz w:val="24"/>
                <w:szCs w:val="24"/>
                <w:lang w:val="ru-RU"/>
              </w:rPr>
              <w:t xml:space="preserve">Традиционные каналы дистрибуции (на примере прессы). </w:t>
            </w:r>
          </w:p>
          <w:p w14:paraId="16E5BFDB" w14:textId="77777777" w:rsidR="00666FF0" w:rsidRPr="00724603" w:rsidRDefault="00666FF0" w:rsidP="00B81557">
            <w:pPr>
              <w:pStyle w:val="a4"/>
              <w:jc w:val="both"/>
              <w:rPr>
                <w:bCs/>
                <w:sz w:val="24"/>
                <w:szCs w:val="24"/>
                <w:lang w:val="ru-RU"/>
              </w:rPr>
            </w:pPr>
            <w:r w:rsidRPr="00724603">
              <w:rPr>
                <w:bCs/>
                <w:sz w:val="24"/>
                <w:szCs w:val="24"/>
                <w:lang w:val="ru-RU"/>
              </w:rPr>
              <w:t xml:space="preserve">Подписка и розница, бесплатное распространение. </w:t>
            </w:r>
          </w:p>
          <w:p w14:paraId="63B98EA1" w14:textId="34AE04F9" w:rsidR="00666FF0" w:rsidRPr="00724603" w:rsidRDefault="00DE65E1" w:rsidP="00B81557">
            <w:pPr>
              <w:pStyle w:val="a4"/>
              <w:jc w:val="both"/>
              <w:rPr>
                <w:bCs/>
                <w:sz w:val="24"/>
                <w:szCs w:val="24"/>
                <w:lang w:val="ru-RU"/>
              </w:rPr>
            </w:pPr>
            <w:r w:rsidRPr="00724603">
              <w:rPr>
                <w:bCs/>
                <w:sz w:val="24"/>
                <w:szCs w:val="24"/>
                <w:lang w:val="ru-RU"/>
              </w:rPr>
              <w:t>Развитие цифровой дистрибуции, начиная с создания Интернета.</w:t>
            </w:r>
          </w:p>
          <w:p w14:paraId="13019070" w14:textId="753BC866" w:rsidR="00DE65E1" w:rsidRPr="00724603" w:rsidRDefault="00DE65E1" w:rsidP="00B81557">
            <w:pPr>
              <w:pStyle w:val="a4"/>
              <w:jc w:val="both"/>
              <w:rPr>
                <w:bCs/>
                <w:sz w:val="24"/>
                <w:szCs w:val="24"/>
                <w:lang w:val="ru-RU"/>
              </w:rPr>
            </w:pPr>
            <w:r w:rsidRPr="00724603">
              <w:rPr>
                <w:bCs/>
                <w:sz w:val="24"/>
                <w:szCs w:val="24"/>
                <w:lang w:val="ru-RU"/>
              </w:rPr>
              <w:t>Трансформация SMM и традиционных медиа в цифровую эпоху.</w:t>
            </w:r>
          </w:p>
          <w:p w14:paraId="277010E2" w14:textId="77777777" w:rsidR="00666FF0" w:rsidRPr="00724603" w:rsidRDefault="00666FF0" w:rsidP="00B81557">
            <w:pPr>
              <w:pStyle w:val="a4"/>
              <w:jc w:val="both"/>
              <w:rPr>
                <w:bCs/>
                <w:sz w:val="24"/>
                <w:szCs w:val="24"/>
                <w:lang w:val="ru-RU"/>
              </w:rPr>
            </w:pPr>
            <w:r w:rsidRPr="00724603">
              <w:rPr>
                <w:bCs/>
                <w:sz w:val="24"/>
                <w:szCs w:val="24"/>
                <w:lang w:val="ru-RU"/>
              </w:rPr>
              <w:t xml:space="preserve">Новые платформы и медиапространство. </w:t>
            </w:r>
          </w:p>
          <w:p w14:paraId="066CBFEB" w14:textId="0F9D7A78" w:rsidR="00EE4C4D" w:rsidRPr="00724603" w:rsidRDefault="00666FF0" w:rsidP="00B81557">
            <w:pPr>
              <w:pStyle w:val="a4"/>
              <w:jc w:val="both"/>
              <w:rPr>
                <w:bCs/>
                <w:sz w:val="24"/>
                <w:szCs w:val="24"/>
                <w:lang w:val="ru-RU"/>
              </w:rPr>
            </w:pPr>
            <w:r w:rsidRPr="00724603">
              <w:rPr>
                <w:bCs/>
                <w:sz w:val="24"/>
                <w:szCs w:val="24"/>
                <w:lang w:val="ru-RU"/>
              </w:rPr>
              <w:t>Эволюция от медиа к самостоятельным платформам.</w:t>
            </w:r>
          </w:p>
          <w:p w14:paraId="73B1A682" w14:textId="77777777" w:rsidR="00666FF0" w:rsidRPr="00724603" w:rsidRDefault="00666FF0" w:rsidP="00B81557">
            <w:pPr>
              <w:pStyle w:val="a4"/>
              <w:jc w:val="both"/>
              <w:rPr>
                <w:bCs/>
                <w:sz w:val="24"/>
                <w:szCs w:val="24"/>
              </w:rPr>
            </w:pPr>
          </w:p>
          <w:p w14:paraId="0FBDBE2F" w14:textId="3ABCB948" w:rsidR="00E73285" w:rsidRPr="00724603" w:rsidRDefault="00E73285" w:rsidP="00E73285">
            <w:pPr>
              <w:pStyle w:val="a4"/>
              <w:jc w:val="both"/>
              <w:rPr>
                <w:bCs/>
                <w:sz w:val="24"/>
                <w:szCs w:val="24"/>
                <w:lang w:val="ru-RU"/>
              </w:rPr>
            </w:pPr>
            <w:r w:rsidRPr="00724603">
              <w:rPr>
                <w:b/>
                <w:bCs/>
                <w:sz w:val="24"/>
                <w:szCs w:val="24"/>
              </w:rPr>
              <w:t xml:space="preserve">Рекомендуемые источники из раздела 8: </w:t>
            </w:r>
            <w:r w:rsidR="00634031" w:rsidRPr="00724603">
              <w:rPr>
                <w:bCs/>
                <w:sz w:val="24"/>
                <w:szCs w:val="24"/>
                <w:lang w:val="ru-RU"/>
              </w:rPr>
              <w:t>1, 2, 3</w:t>
            </w:r>
          </w:p>
          <w:p w14:paraId="1388C535" w14:textId="7D35C43F" w:rsidR="009E3B83" w:rsidRPr="00724603" w:rsidRDefault="00E73285" w:rsidP="00E73285">
            <w:pPr>
              <w:pStyle w:val="a4"/>
              <w:jc w:val="both"/>
              <w:rPr>
                <w:b/>
                <w:sz w:val="24"/>
                <w:szCs w:val="24"/>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010240D3" w14:textId="69A47AAB" w:rsidR="002521EE" w:rsidRPr="00724603" w:rsidRDefault="00187542" w:rsidP="00B81557">
            <w:pPr>
              <w:pStyle w:val="a4"/>
              <w:jc w:val="left"/>
              <w:rPr>
                <w:bCs/>
                <w:sz w:val="24"/>
                <w:szCs w:val="24"/>
              </w:rPr>
            </w:pPr>
            <w:r w:rsidRPr="00724603">
              <w:rPr>
                <w:color w:val="000000"/>
                <w:sz w:val="24"/>
                <w:szCs w:val="24"/>
              </w:rPr>
              <w:t>Доклад, анализ кейсов, групповая дискуссия</w:t>
            </w:r>
          </w:p>
        </w:tc>
      </w:tr>
      <w:tr w:rsidR="00F51585" w:rsidRPr="00724603" w14:paraId="73421C3F" w14:textId="77777777" w:rsidTr="004A6289">
        <w:tc>
          <w:tcPr>
            <w:tcW w:w="2269" w:type="dxa"/>
          </w:tcPr>
          <w:p w14:paraId="519F3157" w14:textId="5E02D5A3" w:rsidR="00F51585" w:rsidRPr="00724603" w:rsidRDefault="00F51585" w:rsidP="002521EE">
            <w:pPr>
              <w:pStyle w:val="a4"/>
              <w:jc w:val="both"/>
              <w:rPr>
                <w:b/>
                <w:bCs/>
                <w:color w:val="000000"/>
                <w:sz w:val="24"/>
                <w:szCs w:val="24"/>
                <w:lang w:val="ru-RU"/>
              </w:rPr>
            </w:pPr>
            <w:r w:rsidRPr="00724603">
              <w:rPr>
                <w:b/>
                <w:bCs/>
                <w:color w:val="000000"/>
                <w:sz w:val="24"/>
                <w:szCs w:val="24"/>
                <w:lang w:val="ru-RU"/>
              </w:rPr>
              <w:t xml:space="preserve">Тема 3. </w:t>
            </w:r>
            <w:r w:rsidRPr="00724603">
              <w:rPr>
                <w:bCs/>
                <w:color w:val="000000"/>
                <w:sz w:val="24"/>
                <w:szCs w:val="24"/>
                <w:lang w:val="ru-RU"/>
              </w:rPr>
              <w:t>Платформы и технологии дистрибуции</w:t>
            </w:r>
          </w:p>
        </w:tc>
        <w:tc>
          <w:tcPr>
            <w:tcW w:w="7021" w:type="dxa"/>
          </w:tcPr>
          <w:p w14:paraId="4A93D6BF" w14:textId="797C410A" w:rsidR="0018754D" w:rsidRPr="00724603" w:rsidRDefault="009410B5" w:rsidP="00B81557">
            <w:pPr>
              <w:pStyle w:val="a4"/>
              <w:jc w:val="both"/>
              <w:rPr>
                <w:bCs/>
                <w:sz w:val="24"/>
                <w:szCs w:val="24"/>
                <w:lang w:val="ru-RU"/>
              </w:rPr>
            </w:pPr>
            <w:r w:rsidRPr="00724603">
              <w:rPr>
                <w:bCs/>
                <w:sz w:val="24"/>
                <w:szCs w:val="24"/>
                <w:lang w:val="ru-RU"/>
              </w:rPr>
              <w:t>Суть, функции, задачи п</w:t>
            </w:r>
            <w:r w:rsidR="00DE65E1" w:rsidRPr="00724603">
              <w:rPr>
                <w:bCs/>
                <w:sz w:val="24"/>
                <w:szCs w:val="24"/>
                <w:lang w:val="ru-RU"/>
              </w:rPr>
              <w:t>латформ</w:t>
            </w:r>
            <w:r w:rsidRPr="00724603">
              <w:rPr>
                <w:bCs/>
                <w:sz w:val="24"/>
                <w:szCs w:val="24"/>
                <w:lang w:val="ru-RU"/>
              </w:rPr>
              <w:t>ы</w:t>
            </w:r>
            <w:r w:rsidR="00DE65E1" w:rsidRPr="00724603">
              <w:rPr>
                <w:bCs/>
                <w:sz w:val="24"/>
                <w:szCs w:val="24"/>
                <w:lang w:val="ru-RU"/>
              </w:rPr>
              <w:t xml:space="preserve"> дистрибуции. </w:t>
            </w:r>
          </w:p>
          <w:p w14:paraId="39F9A060" w14:textId="77777777" w:rsidR="00E15251" w:rsidRPr="00724603" w:rsidRDefault="00E15251" w:rsidP="00B81557">
            <w:pPr>
              <w:pStyle w:val="a4"/>
              <w:jc w:val="both"/>
              <w:rPr>
                <w:bCs/>
                <w:sz w:val="24"/>
                <w:szCs w:val="24"/>
                <w:lang w:val="ru-RU"/>
              </w:rPr>
            </w:pPr>
            <w:r w:rsidRPr="00724603">
              <w:rPr>
                <w:bCs/>
                <w:sz w:val="24"/>
                <w:szCs w:val="24"/>
                <w:lang w:val="ru-RU"/>
              </w:rPr>
              <w:t>Три б</w:t>
            </w:r>
            <w:r w:rsidR="00DE65E1" w:rsidRPr="00724603">
              <w:rPr>
                <w:bCs/>
                <w:sz w:val="24"/>
                <w:szCs w:val="24"/>
                <w:lang w:val="ru-RU"/>
              </w:rPr>
              <w:t>азовые модели дистрибуц</w:t>
            </w:r>
            <w:r w:rsidRPr="00724603">
              <w:rPr>
                <w:bCs/>
                <w:sz w:val="24"/>
                <w:szCs w:val="24"/>
                <w:lang w:val="ru-RU"/>
              </w:rPr>
              <w:t>ии: розничная, подписная (</w:t>
            </w:r>
            <w:r w:rsidRPr="00724603">
              <w:rPr>
                <w:bCs/>
                <w:sz w:val="24"/>
                <w:szCs w:val="24"/>
                <w:lang w:val="en-US"/>
              </w:rPr>
              <w:t>IOs</w:t>
            </w:r>
            <w:r w:rsidRPr="00724603">
              <w:rPr>
                <w:bCs/>
                <w:sz w:val="24"/>
                <w:szCs w:val="24"/>
                <w:lang w:val="ru-RU"/>
              </w:rPr>
              <w:t xml:space="preserve">, </w:t>
            </w:r>
            <w:r w:rsidRPr="00724603">
              <w:rPr>
                <w:bCs/>
                <w:sz w:val="24"/>
                <w:szCs w:val="24"/>
                <w:lang w:val="en-US"/>
              </w:rPr>
              <w:t>Netflix</w:t>
            </w:r>
            <w:r w:rsidRPr="00724603">
              <w:rPr>
                <w:bCs/>
                <w:sz w:val="24"/>
                <w:szCs w:val="24"/>
                <w:lang w:val="ru-RU"/>
              </w:rPr>
              <w:t xml:space="preserve">), бесплатная. </w:t>
            </w:r>
          </w:p>
          <w:p w14:paraId="51E380E6" w14:textId="6022815E" w:rsidR="0018754D" w:rsidRPr="00724603" w:rsidRDefault="00E15251" w:rsidP="00B81557">
            <w:pPr>
              <w:pStyle w:val="a4"/>
              <w:jc w:val="both"/>
              <w:rPr>
                <w:bCs/>
                <w:sz w:val="24"/>
                <w:szCs w:val="24"/>
                <w:lang w:val="ru-RU"/>
              </w:rPr>
            </w:pPr>
            <w:r w:rsidRPr="00724603">
              <w:rPr>
                <w:bCs/>
                <w:sz w:val="24"/>
                <w:szCs w:val="24"/>
                <w:lang w:val="ru-RU"/>
              </w:rPr>
              <w:t>Виды бесплатных моделей: рекламная (</w:t>
            </w:r>
            <w:r w:rsidRPr="00724603">
              <w:rPr>
                <w:bCs/>
                <w:sz w:val="24"/>
                <w:szCs w:val="24"/>
                <w:lang w:val="en-US"/>
              </w:rPr>
              <w:t>FB</w:t>
            </w:r>
            <w:r w:rsidRPr="00724603">
              <w:rPr>
                <w:bCs/>
                <w:sz w:val="24"/>
                <w:szCs w:val="24"/>
                <w:lang w:val="ru-RU"/>
              </w:rPr>
              <w:t>), финансовая (</w:t>
            </w:r>
            <w:r w:rsidRPr="00724603">
              <w:rPr>
                <w:bCs/>
                <w:sz w:val="24"/>
                <w:szCs w:val="24"/>
                <w:lang w:val="en-US"/>
              </w:rPr>
              <w:t>Telegram</w:t>
            </w:r>
            <w:r w:rsidRPr="00724603">
              <w:rPr>
                <w:bCs/>
                <w:sz w:val="24"/>
                <w:szCs w:val="24"/>
                <w:lang w:val="ru-RU"/>
              </w:rPr>
              <w:t xml:space="preserve">). </w:t>
            </w:r>
            <w:r w:rsidR="00DE65E1" w:rsidRPr="00724603">
              <w:rPr>
                <w:bCs/>
                <w:sz w:val="24"/>
                <w:szCs w:val="24"/>
                <w:lang w:val="ru-RU"/>
              </w:rPr>
              <w:t xml:space="preserve"> </w:t>
            </w:r>
          </w:p>
          <w:p w14:paraId="4567C640" w14:textId="14587B0D" w:rsidR="0018754D" w:rsidRPr="00724603" w:rsidRDefault="00DE65E1" w:rsidP="00B81557">
            <w:pPr>
              <w:pStyle w:val="a4"/>
              <w:jc w:val="both"/>
              <w:rPr>
                <w:bCs/>
                <w:sz w:val="24"/>
                <w:szCs w:val="24"/>
                <w:lang w:val="ru-RU"/>
              </w:rPr>
            </w:pPr>
            <w:r w:rsidRPr="00724603">
              <w:rPr>
                <w:bCs/>
                <w:sz w:val="24"/>
                <w:szCs w:val="24"/>
                <w:lang w:val="ru-RU"/>
              </w:rPr>
              <w:t>Общие свойства платформ.</w:t>
            </w:r>
            <w:r w:rsidR="00AF167D" w:rsidRPr="00724603">
              <w:rPr>
                <w:bCs/>
                <w:sz w:val="24"/>
                <w:szCs w:val="24"/>
                <w:lang w:val="ru-RU"/>
              </w:rPr>
              <w:t xml:space="preserve"> Условия для UGC и паблишеров. Сбор данных и алгоритмы. Герметичность. Приоритет контента с высокой долей вовлеченности. Доминирование видеоконтента из-за ограничений инструментария анализа видео.</w:t>
            </w:r>
            <w:r w:rsidRPr="00724603">
              <w:rPr>
                <w:bCs/>
                <w:sz w:val="24"/>
                <w:szCs w:val="24"/>
                <w:lang w:val="ru-RU"/>
              </w:rPr>
              <w:t xml:space="preserve"> </w:t>
            </w:r>
          </w:p>
          <w:p w14:paraId="3B2CD29A" w14:textId="77777777" w:rsidR="00AF167D" w:rsidRPr="00724603" w:rsidRDefault="00DE65E1" w:rsidP="00AF167D">
            <w:pPr>
              <w:pStyle w:val="a4"/>
              <w:jc w:val="both"/>
              <w:rPr>
                <w:bCs/>
                <w:sz w:val="24"/>
                <w:szCs w:val="24"/>
                <w:lang w:val="ru-RU"/>
              </w:rPr>
            </w:pPr>
            <w:r w:rsidRPr="00724603">
              <w:rPr>
                <w:bCs/>
                <w:sz w:val="24"/>
                <w:szCs w:val="24"/>
                <w:lang w:val="ru-RU"/>
              </w:rPr>
              <w:t>Каналы (технологии) дистрибуции.</w:t>
            </w:r>
            <w:r w:rsidR="00AF167D" w:rsidRPr="00724603">
              <w:rPr>
                <w:bCs/>
                <w:sz w:val="24"/>
                <w:szCs w:val="24"/>
                <w:lang w:val="ru-RU"/>
              </w:rPr>
              <w:t xml:space="preserve"> Логистические оптовые компании.</w:t>
            </w:r>
          </w:p>
          <w:p w14:paraId="6D79062B" w14:textId="74503A8A" w:rsidR="0018754D" w:rsidRPr="00724603" w:rsidRDefault="00AF167D" w:rsidP="00AF167D">
            <w:pPr>
              <w:pStyle w:val="a4"/>
              <w:jc w:val="both"/>
              <w:rPr>
                <w:bCs/>
                <w:sz w:val="24"/>
                <w:szCs w:val="24"/>
                <w:lang w:val="ru-RU"/>
              </w:rPr>
            </w:pPr>
            <w:r w:rsidRPr="00724603">
              <w:rPr>
                <w:bCs/>
                <w:sz w:val="24"/>
                <w:szCs w:val="24"/>
                <w:lang w:val="ru-RU" w:eastAsia="ru-RU"/>
              </w:rPr>
              <w:t>Платформы-агрегаторы, поисковые машин</w:t>
            </w:r>
            <w:r w:rsidRPr="00724603">
              <w:rPr>
                <w:bCs/>
                <w:sz w:val="24"/>
                <w:szCs w:val="24"/>
                <w:lang w:val="ru-RU"/>
              </w:rPr>
              <w:t xml:space="preserve">ы. </w:t>
            </w:r>
          </w:p>
          <w:p w14:paraId="2B577E74" w14:textId="7A5F453E" w:rsidR="00E15251" w:rsidRPr="00724603" w:rsidRDefault="00DE65E1" w:rsidP="00B81557">
            <w:pPr>
              <w:pStyle w:val="a4"/>
              <w:jc w:val="both"/>
              <w:rPr>
                <w:bCs/>
                <w:sz w:val="24"/>
                <w:szCs w:val="24"/>
                <w:lang w:val="ru-RU"/>
              </w:rPr>
            </w:pPr>
            <w:r w:rsidRPr="00724603">
              <w:rPr>
                <w:bCs/>
                <w:sz w:val="24"/>
                <w:szCs w:val="24"/>
                <w:lang w:val="ru-RU"/>
              </w:rPr>
              <w:t>Конечная точка потребления. Площадки и платформы</w:t>
            </w:r>
            <w:r w:rsidR="00CC07F6" w:rsidRPr="00724603">
              <w:rPr>
                <w:bCs/>
                <w:sz w:val="24"/>
                <w:szCs w:val="24"/>
                <w:lang w:val="ru-RU"/>
              </w:rPr>
              <w:t xml:space="preserve"> </w:t>
            </w:r>
            <w:r w:rsidR="002B220E" w:rsidRPr="00724603">
              <w:rPr>
                <w:bCs/>
                <w:sz w:val="24"/>
                <w:szCs w:val="24"/>
                <w:lang w:val="ru-RU"/>
              </w:rPr>
              <w:t>дистрибуции.</w:t>
            </w:r>
          </w:p>
          <w:p w14:paraId="7952E3C3" w14:textId="4E628BEF" w:rsidR="00F51585" w:rsidRPr="00724603" w:rsidRDefault="00DE65E1" w:rsidP="00B81557">
            <w:pPr>
              <w:pStyle w:val="a4"/>
              <w:jc w:val="both"/>
              <w:rPr>
                <w:bCs/>
                <w:sz w:val="24"/>
                <w:szCs w:val="24"/>
                <w:lang w:val="ru-RU"/>
              </w:rPr>
            </w:pPr>
            <w:r w:rsidRPr="00724603">
              <w:rPr>
                <w:bCs/>
                <w:sz w:val="24"/>
                <w:szCs w:val="24"/>
                <w:lang w:val="ru-RU"/>
              </w:rPr>
              <w:t>Целевая аудитория платформ.</w:t>
            </w:r>
          </w:p>
          <w:p w14:paraId="23697630" w14:textId="77777777" w:rsidR="00DE65E1" w:rsidRPr="00724603" w:rsidRDefault="00DE65E1" w:rsidP="00B81557">
            <w:pPr>
              <w:pStyle w:val="a4"/>
              <w:jc w:val="both"/>
              <w:rPr>
                <w:bCs/>
                <w:sz w:val="24"/>
                <w:szCs w:val="24"/>
                <w:lang w:val="ru-RU"/>
              </w:rPr>
            </w:pPr>
          </w:p>
          <w:p w14:paraId="3DCDC178" w14:textId="1CD128B0" w:rsidR="00E73285" w:rsidRPr="00724603" w:rsidRDefault="00E73285" w:rsidP="00E73285">
            <w:pPr>
              <w:pStyle w:val="a4"/>
              <w:jc w:val="both"/>
              <w:rPr>
                <w:bCs/>
                <w:sz w:val="24"/>
                <w:szCs w:val="24"/>
                <w:lang w:val="ru-RU"/>
              </w:rPr>
            </w:pPr>
            <w:r w:rsidRPr="00724603">
              <w:rPr>
                <w:b/>
                <w:bCs/>
                <w:sz w:val="24"/>
                <w:szCs w:val="24"/>
              </w:rPr>
              <w:t xml:space="preserve">Рекомендуемые источники из раздела 8: </w:t>
            </w:r>
            <w:r w:rsidR="00634031" w:rsidRPr="00724603">
              <w:rPr>
                <w:bCs/>
                <w:sz w:val="24"/>
                <w:szCs w:val="24"/>
                <w:lang w:val="ru-RU"/>
              </w:rPr>
              <w:t>1, 3</w:t>
            </w:r>
          </w:p>
          <w:p w14:paraId="6334C25A" w14:textId="1983E878" w:rsidR="00DE65E1" w:rsidRPr="00724603" w:rsidRDefault="00E73285" w:rsidP="00E73285">
            <w:pPr>
              <w:pStyle w:val="a4"/>
              <w:jc w:val="both"/>
              <w:rPr>
                <w:bCs/>
                <w:sz w:val="24"/>
                <w:szCs w:val="24"/>
                <w:lang w:val="ru-RU"/>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7A10D82C" w14:textId="059A79E4" w:rsidR="00F51585" w:rsidRPr="00724603" w:rsidRDefault="00187542" w:rsidP="00B81557">
            <w:pPr>
              <w:pStyle w:val="a4"/>
              <w:jc w:val="left"/>
              <w:rPr>
                <w:bCs/>
                <w:sz w:val="24"/>
                <w:szCs w:val="24"/>
              </w:rPr>
            </w:pPr>
            <w:r w:rsidRPr="00724603">
              <w:rPr>
                <w:color w:val="000000"/>
                <w:sz w:val="24"/>
                <w:szCs w:val="24"/>
              </w:rPr>
              <w:t>Доклад, анализ кейсов, групповая дискуссия</w:t>
            </w:r>
          </w:p>
        </w:tc>
      </w:tr>
      <w:tr w:rsidR="00F51585" w:rsidRPr="00724603" w14:paraId="04786CCB" w14:textId="77777777" w:rsidTr="004A6289">
        <w:tc>
          <w:tcPr>
            <w:tcW w:w="2269" w:type="dxa"/>
          </w:tcPr>
          <w:p w14:paraId="21A6D94C" w14:textId="7A6254ED" w:rsidR="00F51585" w:rsidRPr="00724603" w:rsidRDefault="00F51585" w:rsidP="002521EE">
            <w:pPr>
              <w:pStyle w:val="a4"/>
              <w:jc w:val="both"/>
              <w:rPr>
                <w:b/>
                <w:bCs/>
                <w:color w:val="000000"/>
                <w:sz w:val="24"/>
                <w:szCs w:val="24"/>
                <w:lang w:val="ru-RU"/>
              </w:rPr>
            </w:pPr>
            <w:r w:rsidRPr="00724603">
              <w:rPr>
                <w:b/>
                <w:bCs/>
                <w:color w:val="000000"/>
                <w:sz w:val="24"/>
                <w:szCs w:val="24"/>
                <w:lang w:val="ru-RU"/>
              </w:rPr>
              <w:lastRenderedPageBreak/>
              <w:t xml:space="preserve">Тема 4. </w:t>
            </w:r>
            <w:r w:rsidRPr="00724603">
              <w:rPr>
                <w:bCs/>
                <w:color w:val="000000"/>
                <w:sz w:val="24"/>
                <w:szCs w:val="24"/>
                <w:lang w:val="ru-RU"/>
              </w:rPr>
              <w:t>Цифровая дистрибуция</w:t>
            </w:r>
          </w:p>
        </w:tc>
        <w:tc>
          <w:tcPr>
            <w:tcW w:w="7021" w:type="dxa"/>
          </w:tcPr>
          <w:p w14:paraId="6E7ECD98" w14:textId="77777777" w:rsidR="00214A8D" w:rsidRPr="00724603" w:rsidRDefault="00214A8D" w:rsidP="00B81557">
            <w:pPr>
              <w:pStyle w:val="a4"/>
              <w:jc w:val="both"/>
              <w:rPr>
                <w:bCs/>
                <w:sz w:val="24"/>
                <w:szCs w:val="24"/>
                <w:lang w:val="ru-RU"/>
              </w:rPr>
            </w:pPr>
            <w:r w:rsidRPr="00724603">
              <w:rPr>
                <w:bCs/>
                <w:sz w:val="24"/>
                <w:szCs w:val="24"/>
                <w:lang w:val="ru-RU"/>
              </w:rPr>
              <w:t xml:space="preserve">Особенности цифровой дистрибуции. </w:t>
            </w:r>
          </w:p>
          <w:p w14:paraId="4280B599" w14:textId="77777777" w:rsidR="00214A8D" w:rsidRPr="00724603" w:rsidRDefault="00214A8D" w:rsidP="00B81557">
            <w:pPr>
              <w:pStyle w:val="a4"/>
              <w:jc w:val="both"/>
              <w:rPr>
                <w:bCs/>
                <w:sz w:val="24"/>
                <w:szCs w:val="24"/>
                <w:lang w:val="ru-RU"/>
              </w:rPr>
            </w:pPr>
            <w:r w:rsidRPr="00724603">
              <w:rPr>
                <w:bCs/>
                <w:sz w:val="24"/>
                <w:szCs w:val="24"/>
                <w:lang w:val="ru-RU"/>
              </w:rPr>
              <w:t xml:space="preserve">Виды цифровой дистрибуции: роботизированная и авторская (персонализированная технология). </w:t>
            </w:r>
          </w:p>
          <w:p w14:paraId="1D188717" w14:textId="77777777" w:rsidR="00214A8D" w:rsidRPr="00724603" w:rsidRDefault="00214A8D" w:rsidP="00B81557">
            <w:pPr>
              <w:pStyle w:val="a4"/>
              <w:jc w:val="both"/>
              <w:rPr>
                <w:bCs/>
                <w:sz w:val="24"/>
                <w:szCs w:val="24"/>
                <w:lang w:val="ru-RU"/>
              </w:rPr>
            </w:pPr>
            <w:r w:rsidRPr="00724603">
              <w:rPr>
                <w:bCs/>
                <w:sz w:val="24"/>
                <w:szCs w:val="24"/>
                <w:lang w:val="ru-RU"/>
              </w:rPr>
              <w:t xml:space="preserve">Примеры алгоритмов, используемых платформами. </w:t>
            </w:r>
          </w:p>
          <w:p w14:paraId="4D0A55AB" w14:textId="77777777" w:rsidR="00214A8D" w:rsidRPr="00724603" w:rsidRDefault="00214A8D" w:rsidP="00B81557">
            <w:pPr>
              <w:pStyle w:val="a4"/>
              <w:jc w:val="both"/>
              <w:rPr>
                <w:bCs/>
                <w:sz w:val="24"/>
                <w:szCs w:val="24"/>
                <w:lang w:val="ru-RU"/>
              </w:rPr>
            </w:pPr>
            <w:r w:rsidRPr="00724603">
              <w:rPr>
                <w:bCs/>
                <w:sz w:val="24"/>
                <w:szCs w:val="24"/>
                <w:lang w:val="ru-RU"/>
              </w:rPr>
              <w:t xml:space="preserve">Роботизированные технологии: математика, графы, алгоритмы, нейросети, машинное обучение, AI (artificial intelligence), BigData. </w:t>
            </w:r>
          </w:p>
          <w:p w14:paraId="7CC3673D" w14:textId="77777777" w:rsidR="002B220E" w:rsidRPr="00724603" w:rsidRDefault="002B220E" w:rsidP="00B81557">
            <w:pPr>
              <w:pStyle w:val="a4"/>
              <w:jc w:val="both"/>
              <w:rPr>
                <w:bCs/>
                <w:sz w:val="24"/>
                <w:szCs w:val="24"/>
                <w:lang w:val="ru-RU"/>
              </w:rPr>
            </w:pPr>
            <w:r w:rsidRPr="00724603">
              <w:rPr>
                <w:bCs/>
                <w:sz w:val="24"/>
                <w:szCs w:val="24"/>
                <w:lang w:val="ru-RU"/>
              </w:rPr>
              <w:t>Применение программных технологий. П</w:t>
            </w:r>
            <w:r w:rsidR="00214A8D" w:rsidRPr="00724603">
              <w:rPr>
                <w:bCs/>
                <w:sz w:val="24"/>
                <w:szCs w:val="24"/>
                <w:lang w:val="ru-RU"/>
              </w:rPr>
              <w:t>оисковая оптимизация</w:t>
            </w:r>
            <w:r w:rsidRPr="00724603">
              <w:rPr>
                <w:bCs/>
                <w:sz w:val="24"/>
                <w:szCs w:val="24"/>
                <w:lang w:val="ru-RU"/>
              </w:rPr>
              <w:t>.</w:t>
            </w:r>
            <w:r w:rsidR="00214A8D" w:rsidRPr="00724603">
              <w:rPr>
                <w:bCs/>
                <w:sz w:val="24"/>
                <w:szCs w:val="24"/>
                <w:lang w:val="ru-RU"/>
              </w:rPr>
              <w:t xml:space="preserve"> RSS (платформы и агрегаторы)</w:t>
            </w:r>
            <w:r w:rsidRPr="00724603">
              <w:rPr>
                <w:bCs/>
                <w:sz w:val="24"/>
                <w:szCs w:val="24"/>
                <w:lang w:val="ru-RU"/>
              </w:rPr>
              <w:t xml:space="preserve">. SEO (поисковые машины). </w:t>
            </w:r>
          </w:p>
          <w:p w14:paraId="1E51D012" w14:textId="4C8585AE" w:rsidR="00214A8D" w:rsidRPr="00724603" w:rsidRDefault="002B220E" w:rsidP="00B81557">
            <w:pPr>
              <w:pStyle w:val="a4"/>
              <w:jc w:val="both"/>
              <w:rPr>
                <w:bCs/>
                <w:sz w:val="24"/>
                <w:szCs w:val="24"/>
                <w:lang w:val="ru-RU"/>
              </w:rPr>
            </w:pPr>
            <w:r w:rsidRPr="00724603">
              <w:rPr>
                <w:bCs/>
                <w:sz w:val="24"/>
                <w:szCs w:val="24"/>
                <w:lang w:val="ru-RU"/>
              </w:rPr>
              <w:t>Другие м</w:t>
            </w:r>
            <w:r w:rsidR="00214A8D" w:rsidRPr="00724603">
              <w:rPr>
                <w:bCs/>
                <w:sz w:val="24"/>
                <w:szCs w:val="24"/>
                <w:lang w:val="ru-RU"/>
              </w:rPr>
              <w:t xml:space="preserve">етоды машинной настройки дистрибуции. </w:t>
            </w:r>
          </w:p>
          <w:p w14:paraId="396652F5" w14:textId="082D1B9B" w:rsidR="00DA705B" w:rsidRPr="00724603" w:rsidRDefault="00DA705B" w:rsidP="00B81557">
            <w:pPr>
              <w:pStyle w:val="a4"/>
              <w:jc w:val="both"/>
              <w:rPr>
                <w:bCs/>
                <w:sz w:val="24"/>
                <w:szCs w:val="24"/>
                <w:lang w:val="ru-RU"/>
              </w:rPr>
            </w:pPr>
            <w:r w:rsidRPr="00724603">
              <w:rPr>
                <w:bCs/>
                <w:sz w:val="24"/>
                <w:szCs w:val="24"/>
                <w:lang w:val="ru-RU"/>
              </w:rPr>
              <w:t>Применение алгоритмических технологий на проектах разного уровня (</w:t>
            </w:r>
            <w:r w:rsidR="00434A2C" w:rsidRPr="00724603">
              <w:rPr>
                <w:bCs/>
                <w:sz w:val="24"/>
                <w:szCs w:val="24"/>
                <w:lang w:val="en-US"/>
              </w:rPr>
              <w:t>Json</w:t>
            </w:r>
            <w:r w:rsidR="00434A2C" w:rsidRPr="00724603">
              <w:rPr>
                <w:bCs/>
                <w:sz w:val="24"/>
                <w:szCs w:val="24"/>
                <w:lang w:val="ru-RU"/>
              </w:rPr>
              <w:t>-</w:t>
            </w:r>
            <w:r w:rsidR="00434A2C" w:rsidRPr="00724603">
              <w:rPr>
                <w:bCs/>
                <w:sz w:val="24"/>
                <w:szCs w:val="24"/>
                <w:lang w:val="en-US"/>
              </w:rPr>
              <w:t>LD</w:t>
            </w:r>
            <w:r w:rsidRPr="00724603">
              <w:rPr>
                <w:bCs/>
                <w:sz w:val="24"/>
                <w:szCs w:val="24"/>
                <w:lang w:val="ru-RU"/>
              </w:rPr>
              <w:t xml:space="preserve">, VC.ru, Inc-news.ru). </w:t>
            </w:r>
          </w:p>
          <w:p w14:paraId="4DBECF78" w14:textId="77777777" w:rsidR="00214A8D" w:rsidRPr="00724603" w:rsidRDefault="00214A8D" w:rsidP="00B81557">
            <w:pPr>
              <w:pStyle w:val="a4"/>
              <w:jc w:val="both"/>
              <w:rPr>
                <w:bCs/>
                <w:sz w:val="24"/>
                <w:szCs w:val="24"/>
                <w:lang w:val="ru-RU"/>
              </w:rPr>
            </w:pPr>
            <w:r w:rsidRPr="00724603">
              <w:rPr>
                <w:bCs/>
                <w:sz w:val="24"/>
                <w:szCs w:val="24"/>
                <w:lang w:val="ru-RU"/>
              </w:rPr>
              <w:t xml:space="preserve">Платформы с открытым кодом (API) и закрытые системы. </w:t>
            </w:r>
          </w:p>
          <w:p w14:paraId="345FB866" w14:textId="79497FA8" w:rsidR="00F51585" w:rsidRPr="00724603" w:rsidRDefault="00214A8D" w:rsidP="00B81557">
            <w:pPr>
              <w:pStyle w:val="a4"/>
              <w:jc w:val="both"/>
              <w:rPr>
                <w:bCs/>
                <w:sz w:val="24"/>
                <w:szCs w:val="24"/>
                <w:lang w:val="ru-RU"/>
              </w:rPr>
            </w:pPr>
            <w:r w:rsidRPr="00724603">
              <w:rPr>
                <w:bCs/>
                <w:sz w:val="24"/>
                <w:szCs w:val="24"/>
                <w:lang w:val="ru-RU"/>
              </w:rPr>
              <w:t>Создание целостных экосистем платформ.</w:t>
            </w:r>
            <w:r w:rsidR="003E245C" w:rsidRPr="00724603">
              <w:rPr>
                <w:bCs/>
                <w:sz w:val="24"/>
                <w:szCs w:val="24"/>
                <w:lang w:val="ru-RU"/>
              </w:rPr>
              <w:t xml:space="preserve"> Экосистемный подход в развитии новых медиа. Влияние алгоритмов новых медиа на поведение потребителей информации. Современные модели монетизации медиа и их влияние на потенциальные сообщества.</w:t>
            </w:r>
          </w:p>
          <w:p w14:paraId="13B33FFA" w14:textId="60ACA276" w:rsidR="003E245C" w:rsidRPr="00724603" w:rsidRDefault="003E245C" w:rsidP="00B81557">
            <w:pPr>
              <w:pStyle w:val="a4"/>
              <w:jc w:val="both"/>
              <w:rPr>
                <w:bCs/>
                <w:sz w:val="24"/>
                <w:szCs w:val="24"/>
                <w:lang w:val="ru-RU"/>
              </w:rPr>
            </w:pPr>
            <w:r w:rsidRPr="00724603">
              <w:rPr>
                <w:bCs/>
                <w:sz w:val="24"/>
                <w:szCs w:val="24"/>
                <w:lang w:val="ru-RU"/>
              </w:rPr>
              <w:t>Персонификация и её влияние на экосистемы.</w:t>
            </w:r>
          </w:p>
          <w:p w14:paraId="03818FCC" w14:textId="77777777" w:rsidR="00E73285" w:rsidRPr="00724603" w:rsidRDefault="00E73285" w:rsidP="00B81557">
            <w:pPr>
              <w:pStyle w:val="a4"/>
              <w:jc w:val="both"/>
              <w:rPr>
                <w:bCs/>
                <w:sz w:val="24"/>
                <w:szCs w:val="24"/>
                <w:lang w:val="ru-RU"/>
              </w:rPr>
            </w:pPr>
          </w:p>
          <w:p w14:paraId="1E717D6F" w14:textId="58EBAE39" w:rsidR="00E73285" w:rsidRPr="00724603" w:rsidRDefault="00E73285" w:rsidP="00E73285">
            <w:pPr>
              <w:pStyle w:val="a4"/>
              <w:jc w:val="both"/>
              <w:rPr>
                <w:bCs/>
                <w:sz w:val="24"/>
                <w:szCs w:val="24"/>
                <w:lang w:val="ru-RU"/>
              </w:rPr>
            </w:pPr>
            <w:r w:rsidRPr="00724603">
              <w:rPr>
                <w:b/>
                <w:bCs/>
                <w:sz w:val="24"/>
                <w:szCs w:val="24"/>
              </w:rPr>
              <w:t xml:space="preserve">Рекомендуемые источники из раздела 8: </w:t>
            </w:r>
            <w:r w:rsidR="00634031" w:rsidRPr="00724603">
              <w:rPr>
                <w:bCs/>
                <w:sz w:val="24"/>
                <w:szCs w:val="24"/>
                <w:lang w:val="ru-RU"/>
              </w:rPr>
              <w:t>1, 2, 3</w:t>
            </w:r>
          </w:p>
          <w:p w14:paraId="18EAEFC2" w14:textId="02E5CC4B" w:rsidR="00E73285" w:rsidRPr="00724603" w:rsidRDefault="00E73285" w:rsidP="00E73285">
            <w:pPr>
              <w:pStyle w:val="a4"/>
              <w:jc w:val="both"/>
              <w:rPr>
                <w:bCs/>
                <w:sz w:val="24"/>
                <w:szCs w:val="24"/>
                <w:lang w:val="ru-RU"/>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07FCB355" w14:textId="36195CE0" w:rsidR="00F51585" w:rsidRPr="00724603" w:rsidRDefault="00187542" w:rsidP="00B81557">
            <w:pPr>
              <w:pStyle w:val="a4"/>
              <w:jc w:val="left"/>
              <w:rPr>
                <w:bCs/>
                <w:sz w:val="24"/>
                <w:szCs w:val="24"/>
              </w:rPr>
            </w:pPr>
            <w:r w:rsidRPr="00724603">
              <w:rPr>
                <w:color w:val="000000"/>
                <w:sz w:val="24"/>
                <w:szCs w:val="24"/>
              </w:rPr>
              <w:t>Доклад, анализ кейсов, групповая дискуссия</w:t>
            </w:r>
          </w:p>
        </w:tc>
      </w:tr>
      <w:tr w:rsidR="00F51585" w:rsidRPr="00724603" w14:paraId="184B2A48" w14:textId="77777777" w:rsidTr="004A6289">
        <w:tc>
          <w:tcPr>
            <w:tcW w:w="2269" w:type="dxa"/>
          </w:tcPr>
          <w:p w14:paraId="747055A7" w14:textId="3F541625" w:rsidR="00F51585" w:rsidRPr="00724603" w:rsidRDefault="00F51585" w:rsidP="002521EE">
            <w:pPr>
              <w:pStyle w:val="a4"/>
              <w:jc w:val="both"/>
              <w:rPr>
                <w:b/>
                <w:bCs/>
                <w:color w:val="000000"/>
                <w:sz w:val="24"/>
                <w:szCs w:val="24"/>
                <w:lang w:val="ru-RU"/>
              </w:rPr>
            </w:pPr>
            <w:r w:rsidRPr="00724603">
              <w:rPr>
                <w:b/>
                <w:bCs/>
                <w:color w:val="000000"/>
                <w:sz w:val="24"/>
                <w:szCs w:val="24"/>
                <w:lang w:val="ru-RU"/>
              </w:rPr>
              <w:t xml:space="preserve">Тема 5. </w:t>
            </w:r>
            <w:r w:rsidRPr="00724603">
              <w:rPr>
                <w:bCs/>
                <w:color w:val="000000"/>
                <w:sz w:val="24"/>
                <w:szCs w:val="24"/>
                <w:lang w:val="ru-RU"/>
              </w:rPr>
              <w:t>Организация дистрибуции контента</w:t>
            </w:r>
          </w:p>
        </w:tc>
        <w:tc>
          <w:tcPr>
            <w:tcW w:w="7021" w:type="dxa"/>
          </w:tcPr>
          <w:p w14:paraId="52DB5011" w14:textId="77777777" w:rsidR="00F73FD8" w:rsidRPr="00724603" w:rsidRDefault="00F73FD8" w:rsidP="00B81557">
            <w:pPr>
              <w:pStyle w:val="a4"/>
              <w:jc w:val="both"/>
              <w:rPr>
                <w:bCs/>
                <w:sz w:val="24"/>
                <w:szCs w:val="24"/>
                <w:lang w:val="ru-RU"/>
              </w:rPr>
            </w:pPr>
            <w:r w:rsidRPr="00724603">
              <w:rPr>
                <w:bCs/>
                <w:sz w:val="24"/>
                <w:szCs w:val="24"/>
                <w:lang w:val="ru-RU"/>
              </w:rPr>
              <w:t xml:space="preserve">Способы «упаковки» контента в мультимедийной редакции. </w:t>
            </w:r>
          </w:p>
          <w:p w14:paraId="1450188C" w14:textId="36C0481D" w:rsidR="002B220E" w:rsidRPr="00724603" w:rsidRDefault="00F73FD8" w:rsidP="00B81557">
            <w:pPr>
              <w:pStyle w:val="a4"/>
              <w:jc w:val="both"/>
              <w:rPr>
                <w:bCs/>
                <w:sz w:val="24"/>
                <w:szCs w:val="24"/>
                <w:lang w:val="ru-RU"/>
              </w:rPr>
            </w:pPr>
            <w:r w:rsidRPr="00724603">
              <w:rPr>
                <w:bCs/>
                <w:sz w:val="24"/>
                <w:szCs w:val="24"/>
                <w:lang w:val="ru-RU"/>
              </w:rPr>
              <w:t>Форматы</w:t>
            </w:r>
            <w:r w:rsidR="002B220E" w:rsidRPr="00724603">
              <w:rPr>
                <w:bCs/>
                <w:sz w:val="24"/>
                <w:szCs w:val="24"/>
                <w:lang w:val="ru-RU"/>
              </w:rPr>
              <w:t xml:space="preserve"> </w:t>
            </w:r>
            <w:r w:rsidR="00D96A3D" w:rsidRPr="00724603">
              <w:rPr>
                <w:bCs/>
                <w:sz w:val="24"/>
                <w:szCs w:val="24"/>
                <w:lang w:val="ru-RU"/>
              </w:rPr>
              <w:t xml:space="preserve">контента </w:t>
            </w:r>
            <w:r w:rsidR="002B220E" w:rsidRPr="00724603">
              <w:rPr>
                <w:bCs/>
                <w:sz w:val="24"/>
                <w:szCs w:val="24"/>
                <w:lang w:val="ru-RU"/>
              </w:rPr>
              <w:t>(</w:t>
            </w:r>
            <w:r w:rsidR="002B220E" w:rsidRPr="00724603">
              <w:rPr>
                <w:bCs/>
                <w:sz w:val="24"/>
                <w:szCs w:val="24"/>
                <w:lang w:val="en-US"/>
              </w:rPr>
              <w:t>w</w:t>
            </w:r>
            <w:r w:rsidR="002B220E" w:rsidRPr="00724603">
              <w:rPr>
                <w:bCs/>
                <w:sz w:val="24"/>
                <w:szCs w:val="24"/>
                <w:lang w:val="ru-RU"/>
              </w:rPr>
              <w:t>eb-текст, дизайн, CMS и т.д.)</w:t>
            </w:r>
            <w:r w:rsidRPr="00724603">
              <w:rPr>
                <w:bCs/>
                <w:sz w:val="24"/>
                <w:szCs w:val="24"/>
                <w:lang w:val="ru-RU"/>
              </w:rPr>
              <w:t xml:space="preserve">. </w:t>
            </w:r>
          </w:p>
          <w:p w14:paraId="532C9F13" w14:textId="74F273C4" w:rsidR="00F73FD8" w:rsidRPr="00724603" w:rsidRDefault="00F73FD8" w:rsidP="00B81557">
            <w:pPr>
              <w:pStyle w:val="a4"/>
              <w:jc w:val="both"/>
              <w:rPr>
                <w:bCs/>
                <w:sz w:val="24"/>
                <w:szCs w:val="24"/>
                <w:lang w:val="ru-RU"/>
              </w:rPr>
            </w:pPr>
            <w:r w:rsidRPr="00724603">
              <w:rPr>
                <w:bCs/>
                <w:sz w:val="24"/>
                <w:szCs w:val="24"/>
                <w:lang w:val="ru-RU"/>
              </w:rPr>
              <w:t xml:space="preserve">Особенности производства видео-, аудио- и текстового контента. </w:t>
            </w:r>
          </w:p>
          <w:p w14:paraId="1EE9CFC1" w14:textId="77777777" w:rsidR="00F73FD8" w:rsidRPr="00724603" w:rsidRDefault="00F73FD8" w:rsidP="00B81557">
            <w:pPr>
              <w:pStyle w:val="a4"/>
              <w:jc w:val="both"/>
              <w:rPr>
                <w:bCs/>
                <w:sz w:val="24"/>
                <w:szCs w:val="24"/>
                <w:lang w:val="ru-RU"/>
              </w:rPr>
            </w:pPr>
            <w:r w:rsidRPr="00724603">
              <w:rPr>
                <w:bCs/>
                <w:sz w:val="24"/>
                <w:szCs w:val="24"/>
                <w:lang w:val="ru-RU"/>
              </w:rPr>
              <w:t xml:space="preserve">Производство контента для веб-сайтов, Youtube, Instagram и Telegram. </w:t>
            </w:r>
          </w:p>
          <w:p w14:paraId="416E06B4" w14:textId="77777777" w:rsidR="00F73FD8" w:rsidRPr="00724603" w:rsidRDefault="00F73FD8" w:rsidP="00B81557">
            <w:pPr>
              <w:pStyle w:val="a4"/>
              <w:jc w:val="both"/>
              <w:rPr>
                <w:bCs/>
                <w:sz w:val="24"/>
                <w:szCs w:val="24"/>
                <w:lang w:val="ru-RU"/>
              </w:rPr>
            </w:pPr>
            <w:r w:rsidRPr="00724603">
              <w:rPr>
                <w:bCs/>
                <w:sz w:val="24"/>
                <w:szCs w:val="24"/>
                <w:lang w:val="ru-RU"/>
              </w:rPr>
              <w:t xml:space="preserve">Авторская дистрибуция. </w:t>
            </w:r>
          </w:p>
          <w:p w14:paraId="76902675" w14:textId="77777777" w:rsidR="00F73FD8" w:rsidRPr="00724603" w:rsidRDefault="00F73FD8" w:rsidP="00B81557">
            <w:pPr>
              <w:pStyle w:val="a4"/>
              <w:jc w:val="both"/>
              <w:rPr>
                <w:bCs/>
                <w:sz w:val="24"/>
                <w:szCs w:val="24"/>
                <w:lang w:val="ru-RU"/>
              </w:rPr>
            </w:pPr>
            <w:r w:rsidRPr="00724603">
              <w:rPr>
                <w:bCs/>
                <w:sz w:val="24"/>
                <w:szCs w:val="24"/>
                <w:lang w:val="ru-RU"/>
              </w:rPr>
              <w:t xml:space="preserve">Работа директора по продукту. </w:t>
            </w:r>
          </w:p>
          <w:p w14:paraId="0F1C2365" w14:textId="75D86F30" w:rsidR="00F73FD8" w:rsidRPr="00724603" w:rsidRDefault="00F73FD8" w:rsidP="00B81557">
            <w:pPr>
              <w:pStyle w:val="a4"/>
              <w:jc w:val="both"/>
              <w:rPr>
                <w:bCs/>
                <w:sz w:val="24"/>
                <w:szCs w:val="24"/>
                <w:lang w:val="ru-RU"/>
              </w:rPr>
            </w:pPr>
            <w:r w:rsidRPr="00724603">
              <w:rPr>
                <w:bCs/>
                <w:sz w:val="24"/>
                <w:szCs w:val="24"/>
                <w:lang w:val="ru-RU"/>
              </w:rPr>
              <w:t>Функци</w:t>
            </w:r>
            <w:r w:rsidR="00D96A3D" w:rsidRPr="00724603">
              <w:rPr>
                <w:bCs/>
                <w:sz w:val="24"/>
                <w:szCs w:val="24"/>
                <w:lang w:val="ru-RU"/>
              </w:rPr>
              <w:t>и и обязанности</w:t>
            </w:r>
            <w:r w:rsidRPr="00724603">
              <w:rPr>
                <w:bCs/>
                <w:sz w:val="24"/>
                <w:szCs w:val="24"/>
                <w:lang w:val="ru-RU"/>
              </w:rPr>
              <w:t xml:space="preserve"> журналистов, креаторов и административно-технической части. </w:t>
            </w:r>
          </w:p>
          <w:p w14:paraId="52DF5902" w14:textId="77777777" w:rsidR="00F73FD8" w:rsidRPr="00724603" w:rsidRDefault="00F73FD8" w:rsidP="00B81557">
            <w:pPr>
              <w:pStyle w:val="a4"/>
              <w:jc w:val="both"/>
              <w:rPr>
                <w:bCs/>
                <w:sz w:val="24"/>
                <w:szCs w:val="24"/>
                <w:lang w:val="ru-RU"/>
              </w:rPr>
            </w:pPr>
            <w:r w:rsidRPr="00724603">
              <w:rPr>
                <w:bCs/>
                <w:sz w:val="24"/>
                <w:szCs w:val="24"/>
                <w:lang w:val="ru-RU"/>
              </w:rPr>
              <w:t xml:space="preserve">Рекламный потенциал платформ, работа программатик-менеджера. </w:t>
            </w:r>
          </w:p>
          <w:p w14:paraId="7E41F07B" w14:textId="339AC0B3" w:rsidR="00F51585" w:rsidRPr="00724603" w:rsidRDefault="00F73FD8" w:rsidP="00B81557">
            <w:pPr>
              <w:pStyle w:val="a4"/>
              <w:jc w:val="both"/>
              <w:rPr>
                <w:bCs/>
                <w:sz w:val="24"/>
                <w:szCs w:val="24"/>
                <w:lang w:val="ru-RU"/>
              </w:rPr>
            </w:pPr>
            <w:r w:rsidRPr="00724603">
              <w:rPr>
                <w:bCs/>
                <w:sz w:val="24"/>
                <w:szCs w:val="24"/>
                <w:lang w:val="ru-RU"/>
              </w:rPr>
              <w:t>Рекламный агрегатор AdTech. AdTech-решения на различных платформах.</w:t>
            </w:r>
          </w:p>
          <w:p w14:paraId="5BD85D8E" w14:textId="77777777" w:rsidR="00E73285" w:rsidRPr="00724603" w:rsidRDefault="00E73285" w:rsidP="00B81557">
            <w:pPr>
              <w:pStyle w:val="a4"/>
              <w:jc w:val="both"/>
              <w:rPr>
                <w:bCs/>
                <w:sz w:val="24"/>
                <w:szCs w:val="24"/>
                <w:lang w:val="ru-RU"/>
              </w:rPr>
            </w:pPr>
          </w:p>
          <w:p w14:paraId="5DCA2148" w14:textId="0AB42A9D" w:rsidR="00E73285" w:rsidRPr="00724603" w:rsidRDefault="00E73285" w:rsidP="00E73285">
            <w:pPr>
              <w:pStyle w:val="a4"/>
              <w:jc w:val="both"/>
              <w:rPr>
                <w:bCs/>
                <w:sz w:val="24"/>
                <w:szCs w:val="24"/>
                <w:lang w:val="ru-RU"/>
              </w:rPr>
            </w:pPr>
            <w:r w:rsidRPr="00724603">
              <w:rPr>
                <w:b/>
                <w:bCs/>
                <w:sz w:val="24"/>
                <w:szCs w:val="24"/>
              </w:rPr>
              <w:t xml:space="preserve">Рекомендуемые источники из раздела 8: </w:t>
            </w:r>
            <w:r w:rsidR="00634031" w:rsidRPr="00724603">
              <w:rPr>
                <w:bCs/>
                <w:sz w:val="24"/>
                <w:szCs w:val="24"/>
                <w:lang w:val="ru-RU"/>
              </w:rPr>
              <w:t>1, 2, 3, 4</w:t>
            </w:r>
          </w:p>
          <w:p w14:paraId="1492CAE0" w14:textId="2E6BB108" w:rsidR="00E73285" w:rsidRPr="00724603" w:rsidRDefault="00E73285" w:rsidP="00E73285">
            <w:pPr>
              <w:pStyle w:val="a4"/>
              <w:jc w:val="both"/>
              <w:rPr>
                <w:bCs/>
                <w:sz w:val="24"/>
                <w:szCs w:val="24"/>
                <w:lang w:val="ru-RU"/>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5E7DB9BB" w14:textId="5C287B1D" w:rsidR="00F51585" w:rsidRPr="00724603" w:rsidRDefault="00187542" w:rsidP="00B81557">
            <w:pPr>
              <w:pStyle w:val="a4"/>
              <w:jc w:val="left"/>
              <w:rPr>
                <w:bCs/>
                <w:sz w:val="24"/>
                <w:szCs w:val="24"/>
              </w:rPr>
            </w:pPr>
            <w:r w:rsidRPr="00724603">
              <w:rPr>
                <w:color w:val="000000"/>
                <w:sz w:val="24"/>
                <w:szCs w:val="24"/>
              </w:rPr>
              <w:t>Доклад, анализ кейсов, групповая дискуссия</w:t>
            </w:r>
          </w:p>
        </w:tc>
      </w:tr>
    </w:tbl>
    <w:p w14:paraId="793131CB" w14:textId="52D177BA" w:rsidR="00C27B8A" w:rsidRDefault="00C27B8A"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263094F8" w:rsidR="008E2983" w:rsidRPr="00BC6151" w:rsidRDefault="008E2983" w:rsidP="00BC6151">
      <w:pPr>
        <w:jc w:val="right"/>
        <w:rPr>
          <w:szCs w:val="28"/>
        </w:rPr>
      </w:pPr>
      <w:r>
        <w:rPr>
          <w:sz w:val="28"/>
          <w:szCs w:val="28"/>
        </w:rPr>
        <w:t xml:space="preserve">                                                                                                                    </w:t>
      </w:r>
      <w:r w:rsidRPr="00724603">
        <w:rPr>
          <w:sz w:val="28"/>
          <w:szCs w:val="28"/>
        </w:rPr>
        <w:t xml:space="preserve">Таблица </w:t>
      </w:r>
      <w:r w:rsidR="002F0EBD" w:rsidRPr="00724603">
        <w:rPr>
          <w:sz w:val="28"/>
          <w:szCs w:val="28"/>
        </w:rPr>
        <w:t>4</w:t>
      </w:r>
    </w:p>
    <w:tbl>
      <w:tblPr>
        <w:tblStyle w:val="aa"/>
        <w:tblW w:w="11058" w:type="dxa"/>
        <w:tblInd w:w="-998" w:type="dxa"/>
        <w:tblLook w:val="04A0" w:firstRow="1" w:lastRow="0" w:firstColumn="1" w:lastColumn="0" w:noHBand="0" w:noVBand="1"/>
      </w:tblPr>
      <w:tblGrid>
        <w:gridCol w:w="2127"/>
        <w:gridCol w:w="6096"/>
        <w:gridCol w:w="2835"/>
      </w:tblGrid>
      <w:tr w:rsidR="000A519B" w:rsidRPr="00724603" w14:paraId="5B292DD9" w14:textId="77777777" w:rsidTr="009F7863">
        <w:tc>
          <w:tcPr>
            <w:tcW w:w="2127" w:type="dxa"/>
          </w:tcPr>
          <w:p w14:paraId="5E82A576" w14:textId="5CD517E4" w:rsidR="000A519B" w:rsidRPr="00724603" w:rsidRDefault="000A519B" w:rsidP="002305AA">
            <w:pPr>
              <w:jc w:val="both"/>
            </w:pPr>
            <w:r w:rsidRPr="00724603">
              <w:rPr>
                <w:b/>
              </w:rPr>
              <w:t>Наименование тем (разделов) дисциплины</w:t>
            </w:r>
          </w:p>
        </w:tc>
        <w:tc>
          <w:tcPr>
            <w:tcW w:w="6096" w:type="dxa"/>
          </w:tcPr>
          <w:p w14:paraId="55127D3A" w14:textId="792DBB27" w:rsidR="000A519B" w:rsidRPr="00724603" w:rsidRDefault="000A519B" w:rsidP="002305AA">
            <w:pPr>
              <w:jc w:val="both"/>
            </w:pPr>
            <w:r w:rsidRPr="00724603">
              <w:rPr>
                <w:b/>
              </w:rPr>
              <w:t>Перечень вопросов, отводимых на самостоятельное освоение</w:t>
            </w:r>
          </w:p>
        </w:tc>
        <w:tc>
          <w:tcPr>
            <w:tcW w:w="2835" w:type="dxa"/>
          </w:tcPr>
          <w:p w14:paraId="415B0059" w14:textId="597BE79E" w:rsidR="000A519B" w:rsidRPr="00724603" w:rsidRDefault="000A519B" w:rsidP="002305AA">
            <w:pPr>
              <w:jc w:val="both"/>
            </w:pPr>
            <w:r w:rsidRPr="00724603">
              <w:rPr>
                <w:b/>
              </w:rPr>
              <w:t>Формы внеаудиторной самостоятельной работы</w:t>
            </w:r>
          </w:p>
        </w:tc>
      </w:tr>
      <w:tr w:rsidR="00D148DA" w:rsidRPr="00724603" w14:paraId="0D5C422F" w14:textId="77777777" w:rsidTr="009F7863">
        <w:tc>
          <w:tcPr>
            <w:tcW w:w="2127" w:type="dxa"/>
          </w:tcPr>
          <w:p w14:paraId="3429AD92" w14:textId="77777777" w:rsidR="00D148DA" w:rsidRPr="00724603" w:rsidRDefault="00D148DA" w:rsidP="00D148DA">
            <w:pPr>
              <w:pStyle w:val="a4"/>
              <w:jc w:val="both"/>
              <w:rPr>
                <w:b/>
                <w:bCs/>
                <w:color w:val="000000"/>
                <w:sz w:val="24"/>
                <w:szCs w:val="24"/>
                <w:lang w:val="ru-RU"/>
              </w:rPr>
            </w:pPr>
            <w:r w:rsidRPr="00724603">
              <w:rPr>
                <w:b/>
                <w:bCs/>
                <w:color w:val="000000"/>
                <w:sz w:val="24"/>
                <w:szCs w:val="24"/>
                <w:lang w:val="ru-RU"/>
              </w:rPr>
              <w:t>Тема 1.</w:t>
            </w:r>
          </w:p>
          <w:p w14:paraId="3DF494B4" w14:textId="77777777" w:rsidR="00D148DA" w:rsidRPr="00724603" w:rsidRDefault="00D148DA" w:rsidP="00D148DA">
            <w:pPr>
              <w:pStyle w:val="a4"/>
              <w:jc w:val="both"/>
              <w:rPr>
                <w:bCs/>
                <w:color w:val="000000"/>
                <w:sz w:val="24"/>
                <w:szCs w:val="24"/>
                <w:lang w:val="ru-RU"/>
              </w:rPr>
            </w:pPr>
            <w:r w:rsidRPr="00724603">
              <w:rPr>
                <w:bCs/>
                <w:color w:val="000000"/>
                <w:sz w:val="24"/>
                <w:szCs w:val="24"/>
                <w:lang w:val="ru-RU"/>
              </w:rPr>
              <w:t>Дистрибуционная модель бизнеса</w:t>
            </w:r>
          </w:p>
          <w:p w14:paraId="55D0BDAA" w14:textId="7E0C1D3C" w:rsidR="00D148DA" w:rsidRPr="00724603" w:rsidRDefault="00D148DA" w:rsidP="00D148DA">
            <w:pPr>
              <w:jc w:val="both"/>
            </w:pPr>
          </w:p>
        </w:tc>
        <w:tc>
          <w:tcPr>
            <w:tcW w:w="6096" w:type="dxa"/>
          </w:tcPr>
          <w:p w14:paraId="41DCE4A8" w14:textId="77777777" w:rsidR="008C4408" w:rsidRPr="00724603" w:rsidRDefault="008C4408" w:rsidP="008C4408">
            <w:pPr>
              <w:pStyle w:val="a4"/>
              <w:jc w:val="both"/>
              <w:rPr>
                <w:bCs/>
                <w:sz w:val="24"/>
                <w:szCs w:val="24"/>
                <w:lang w:val="ru-RU"/>
              </w:rPr>
            </w:pPr>
            <w:r w:rsidRPr="00724603">
              <w:rPr>
                <w:bCs/>
                <w:sz w:val="24"/>
                <w:szCs w:val="24"/>
                <w:lang w:val="ru-RU"/>
              </w:rPr>
              <w:t xml:space="preserve">Традиционные бизнес-модели: дистрибуционная и рекламная. </w:t>
            </w:r>
          </w:p>
          <w:p w14:paraId="523CC9B6" w14:textId="77777777" w:rsidR="008C4408" w:rsidRPr="00724603" w:rsidRDefault="008C4408" w:rsidP="008C4408">
            <w:pPr>
              <w:pStyle w:val="a4"/>
              <w:jc w:val="both"/>
              <w:rPr>
                <w:bCs/>
                <w:sz w:val="24"/>
                <w:szCs w:val="24"/>
                <w:lang w:val="ru-RU"/>
              </w:rPr>
            </w:pPr>
            <w:r w:rsidRPr="00724603">
              <w:rPr>
                <w:bCs/>
                <w:sz w:val="24"/>
                <w:szCs w:val="24"/>
                <w:lang w:val="ru-RU"/>
              </w:rPr>
              <w:t xml:space="preserve">Розничный и подписной виды дистрибуционной модели. </w:t>
            </w:r>
          </w:p>
          <w:p w14:paraId="01132C4E" w14:textId="77777777" w:rsidR="008C4408" w:rsidRPr="00724603" w:rsidRDefault="008C4408" w:rsidP="008C4408">
            <w:pPr>
              <w:pStyle w:val="a4"/>
              <w:jc w:val="both"/>
              <w:rPr>
                <w:bCs/>
                <w:sz w:val="24"/>
                <w:szCs w:val="24"/>
                <w:lang w:val="ru-RU"/>
              </w:rPr>
            </w:pPr>
            <w:r w:rsidRPr="00724603">
              <w:rPr>
                <w:bCs/>
                <w:sz w:val="24"/>
                <w:szCs w:val="24"/>
                <w:lang w:val="ru-RU"/>
              </w:rPr>
              <w:t xml:space="preserve">Основные признаки подписной и розничной моделей. </w:t>
            </w:r>
          </w:p>
          <w:p w14:paraId="440908CF" w14:textId="57975000" w:rsidR="00D148DA" w:rsidRPr="00724603" w:rsidRDefault="008C4408" w:rsidP="008C4408">
            <w:pPr>
              <w:jc w:val="both"/>
            </w:pPr>
            <w:r w:rsidRPr="00724603">
              <w:rPr>
                <w:bCs/>
              </w:rPr>
              <w:t>Авансовые платежи и сбор данных о подписчиках.</w:t>
            </w:r>
          </w:p>
        </w:tc>
        <w:tc>
          <w:tcPr>
            <w:tcW w:w="2835" w:type="dxa"/>
          </w:tcPr>
          <w:p w14:paraId="729CBAE1" w14:textId="77777777" w:rsidR="0031578B" w:rsidRPr="00724603" w:rsidRDefault="0031578B" w:rsidP="0031578B">
            <w:pPr>
              <w:jc w:val="both"/>
            </w:pPr>
            <w:r w:rsidRPr="00724603">
              <w:t xml:space="preserve">- работа с учебной, научной и справочной литературой; </w:t>
            </w:r>
          </w:p>
          <w:p w14:paraId="01BA3DCE" w14:textId="77777777" w:rsidR="0031578B" w:rsidRPr="00724603" w:rsidRDefault="0031578B" w:rsidP="0031578B">
            <w:pPr>
              <w:jc w:val="both"/>
            </w:pPr>
            <w:r w:rsidRPr="00724603">
              <w:t>- подготовка к дискуссии по теме;</w:t>
            </w:r>
          </w:p>
          <w:p w14:paraId="60E1C93F" w14:textId="41D8D04D" w:rsidR="0031578B" w:rsidRPr="00724603" w:rsidRDefault="0031578B" w:rsidP="0031578B">
            <w:pPr>
              <w:jc w:val="both"/>
            </w:pPr>
            <w:r w:rsidRPr="00724603">
              <w:t>- подготовка домашнего творческого задания;</w:t>
            </w:r>
          </w:p>
          <w:p w14:paraId="29A3D62D" w14:textId="50F265AE" w:rsidR="00D148DA" w:rsidRPr="00724603" w:rsidRDefault="0031578B" w:rsidP="0031578B">
            <w:pPr>
              <w:jc w:val="both"/>
            </w:pPr>
            <w:r w:rsidRPr="00724603">
              <w:lastRenderedPageBreak/>
              <w:t>- поиск информации в сети Интернет по заданной теме</w:t>
            </w:r>
          </w:p>
        </w:tc>
      </w:tr>
      <w:tr w:rsidR="00D148DA" w:rsidRPr="00724603" w14:paraId="23A35C5E" w14:textId="77777777" w:rsidTr="009F7863">
        <w:tc>
          <w:tcPr>
            <w:tcW w:w="2127" w:type="dxa"/>
          </w:tcPr>
          <w:p w14:paraId="6AF98EFC" w14:textId="77777777" w:rsidR="00D148DA" w:rsidRPr="00724603" w:rsidRDefault="00D148DA" w:rsidP="00D148DA">
            <w:pPr>
              <w:pStyle w:val="a4"/>
              <w:jc w:val="both"/>
              <w:rPr>
                <w:b/>
                <w:bCs/>
                <w:color w:val="000000"/>
                <w:sz w:val="24"/>
                <w:szCs w:val="24"/>
                <w:lang w:val="ru-RU"/>
              </w:rPr>
            </w:pPr>
            <w:r w:rsidRPr="00724603">
              <w:rPr>
                <w:b/>
                <w:bCs/>
                <w:color w:val="000000"/>
                <w:sz w:val="24"/>
                <w:szCs w:val="24"/>
                <w:lang w:val="ru-RU"/>
              </w:rPr>
              <w:lastRenderedPageBreak/>
              <w:t>Тема 2.</w:t>
            </w:r>
          </w:p>
          <w:p w14:paraId="2763C3A4" w14:textId="02EF5256" w:rsidR="00D148DA" w:rsidRPr="00724603" w:rsidRDefault="00D148DA" w:rsidP="00D148DA">
            <w:pPr>
              <w:jc w:val="both"/>
            </w:pPr>
            <w:r w:rsidRPr="00724603">
              <w:t>Эволюция дистрибуции</w:t>
            </w:r>
          </w:p>
        </w:tc>
        <w:tc>
          <w:tcPr>
            <w:tcW w:w="6096" w:type="dxa"/>
          </w:tcPr>
          <w:p w14:paraId="78B4EAD3" w14:textId="77777777" w:rsidR="008C4408" w:rsidRPr="00724603" w:rsidRDefault="008C4408" w:rsidP="008C4408">
            <w:pPr>
              <w:pStyle w:val="a4"/>
              <w:jc w:val="both"/>
              <w:rPr>
                <w:bCs/>
                <w:sz w:val="24"/>
                <w:szCs w:val="24"/>
                <w:lang w:val="ru-RU"/>
              </w:rPr>
            </w:pPr>
            <w:r w:rsidRPr="00724603">
              <w:rPr>
                <w:bCs/>
                <w:sz w:val="24"/>
                <w:szCs w:val="24"/>
                <w:lang w:val="ru-RU"/>
              </w:rPr>
              <w:t xml:space="preserve">Традиционные и цифровые каналы. </w:t>
            </w:r>
          </w:p>
          <w:p w14:paraId="4FA19DA2" w14:textId="77777777" w:rsidR="008C4408" w:rsidRPr="00724603" w:rsidRDefault="008C4408" w:rsidP="008C4408">
            <w:pPr>
              <w:pStyle w:val="a4"/>
              <w:jc w:val="both"/>
              <w:rPr>
                <w:bCs/>
                <w:sz w:val="24"/>
                <w:szCs w:val="24"/>
                <w:lang w:val="ru-RU"/>
              </w:rPr>
            </w:pPr>
            <w:r w:rsidRPr="00724603">
              <w:rPr>
                <w:bCs/>
                <w:sz w:val="24"/>
                <w:szCs w:val="24"/>
                <w:lang w:val="ru-RU"/>
              </w:rPr>
              <w:t xml:space="preserve">Традиционные каналы дистрибуции (на примере прессы). </w:t>
            </w:r>
          </w:p>
          <w:p w14:paraId="062928CC" w14:textId="77777777" w:rsidR="008C4408" w:rsidRPr="00724603" w:rsidRDefault="008C4408" w:rsidP="008C4408">
            <w:pPr>
              <w:pStyle w:val="a4"/>
              <w:jc w:val="both"/>
              <w:rPr>
                <w:bCs/>
                <w:sz w:val="24"/>
                <w:szCs w:val="24"/>
                <w:lang w:val="ru-RU"/>
              </w:rPr>
            </w:pPr>
            <w:r w:rsidRPr="00724603">
              <w:rPr>
                <w:bCs/>
                <w:sz w:val="24"/>
                <w:szCs w:val="24"/>
                <w:lang w:val="ru-RU"/>
              </w:rPr>
              <w:t xml:space="preserve">Подписка и розница, бесплатное распространение. </w:t>
            </w:r>
          </w:p>
          <w:p w14:paraId="740EBE86" w14:textId="77777777" w:rsidR="008C4408" w:rsidRPr="00724603" w:rsidRDefault="008C4408" w:rsidP="008C4408">
            <w:pPr>
              <w:pStyle w:val="a4"/>
              <w:jc w:val="both"/>
              <w:rPr>
                <w:bCs/>
                <w:sz w:val="24"/>
                <w:szCs w:val="24"/>
                <w:lang w:val="ru-RU"/>
              </w:rPr>
            </w:pPr>
            <w:r w:rsidRPr="00724603">
              <w:rPr>
                <w:bCs/>
                <w:sz w:val="24"/>
                <w:szCs w:val="24"/>
                <w:lang w:val="ru-RU"/>
              </w:rPr>
              <w:t>Развитие цифровой дистрибуции, начиная с создания Интернета.</w:t>
            </w:r>
          </w:p>
          <w:p w14:paraId="74AFFF28" w14:textId="77777777" w:rsidR="008C4408" w:rsidRPr="00724603" w:rsidRDefault="008C4408" w:rsidP="008C4408">
            <w:pPr>
              <w:pStyle w:val="a4"/>
              <w:jc w:val="both"/>
              <w:rPr>
                <w:bCs/>
                <w:sz w:val="24"/>
                <w:szCs w:val="24"/>
                <w:lang w:val="ru-RU"/>
              </w:rPr>
            </w:pPr>
            <w:r w:rsidRPr="00724603">
              <w:rPr>
                <w:bCs/>
                <w:sz w:val="24"/>
                <w:szCs w:val="24"/>
                <w:lang w:val="ru-RU"/>
              </w:rPr>
              <w:t>Трансформация SMM и традиционных медиа в цифровую эпоху.</w:t>
            </w:r>
          </w:p>
          <w:p w14:paraId="1EDC91B4" w14:textId="77777777" w:rsidR="008C4408" w:rsidRPr="00724603" w:rsidRDefault="008C4408" w:rsidP="008C4408">
            <w:pPr>
              <w:pStyle w:val="a4"/>
              <w:jc w:val="both"/>
              <w:rPr>
                <w:bCs/>
                <w:sz w:val="24"/>
                <w:szCs w:val="24"/>
                <w:lang w:val="ru-RU"/>
              </w:rPr>
            </w:pPr>
            <w:r w:rsidRPr="00724603">
              <w:rPr>
                <w:bCs/>
                <w:sz w:val="24"/>
                <w:szCs w:val="24"/>
                <w:lang w:val="ru-RU"/>
              </w:rPr>
              <w:t xml:space="preserve">Новые платформы и медиапространство. </w:t>
            </w:r>
          </w:p>
          <w:p w14:paraId="395537C1" w14:textId="0ECE56B9" w:rsidR="00D148DA" w:rsidRPr="00724603" w:rsidRDefault="008C4408" w:rsidP="008C4408">
            <w:pPr>
              <w:jc w:val="both"/>
            </w:pPr>
            <w:r w:rsidRPr="00724603">
              <w:rPr>
                <w:bCs/>
              </w:rPr>
              <w:t>Эволюция от медиа к самостоятельным платформам.</w:t>
            </w:r>
          </w:p>
        </w:tc>
        <w:tc>
          <w:tcPr>
            <w:tcW w:w="2835" w:type="dxa"/>
          </w:tcPr>
          <w:p w14:paraId="0CC2D36C" w14:textId="77777777" w:rsidR="0031578B" w:rsidRPr="00724603" w:rsidRDefault="0031578B" w:rsidP="0031578B">
            <w:pPr>
              <w:jc w:val="both"/>
            </w:pPr>
            <w:r w:rsidRPr="00724603">
              <w:t xml:space="preserve">- работа с учебной, научной и справочной литературой; </w:t>
            </w:r>
          </w:p>
          <w:p w14:paraId="2935963A" w14:textId="77777777" w:rsidR="0031578B" w:rsidRPr="00724603" w:rsidRDefault="0031578B" w:rsidP="0031578B">
            <w:pPr>
              <w:jc w:val="both"/>
            </w:pPr>
            <w:r w:rsidRPr="00724603">
              <w:t>- подготовка к дискуссии по теме;</w:t>
            </w:r>
          </w:p>
          <w:p w14:paraId="07D0E732" w14:textId="77777777" w:rsidR="0031578B" w:rsidRPr="00724603" w:rsidRDefault="0031578B" w:rsidP="0031578B">
            <w:pPr>
              <w:jc w:val="both"/>
            </w:pPr>
            <w:r w:rsidRPr="00724603">
              <w:t>- подготовка домашнего творческого задания;</w:t>
            </w:r>
          </w:p>
          <w:p w14:paraId="1548C467" w14:textId="74421E83" w:rsidR="00D148DA" w:rsidRPr="00724603" w:rsidRDefault="0031578B" w:rsidP="0031578B">
            <w:pPr>
              <w:jc w:val="both"/>
            </w:pPr>
            <w:r w:rsidRPr="00724603">
              <w:t>- поиск информации в сети Интернет по заданной теме</w:t>
            </w:r>
          </w:p>
        </w:tc>
      </w:tr>
      <w:tr w:rsidR="00D148DA" w:rsidRPr="00724603" w14:paraId="3EB7E87B" w14:textId="77777777" w:rsidTr="009F7863">
        <w:tc>
          <w:tcPr>
            <w:tcW w:w="2127" w:type="dxa"/>
          </w:tcPr>
          <w:p w14:paraId="4F04E619" w14:textId="3236593A" w:rsidR="00D148DA" w:rsidRPr="00724603" w:rsidRDefault="00D148DA" w:rsidP="00D148DA">
            <w:pPr>
              <w:pStyle w:val="a4"/>
              <w:jc w:val="both"/>
              <w:rPr>
                <w:b/>
                <w:bCs/>
                <w:color w:val="000000"/>
                <w:sz w:val="24"/>
                <w:szCs w:val="24"/>
                <w:lang w:val="ru-RU"/>
              </w:rPr>
            </w:pPr>
            <w:r w:rsidRPr="00724603">
              <w:rPr>
                <w:b/>
                <w:bCs/>
                <w:color w:val="000000"/>
                <w:sz w:val="24"/>
                <w:szCs w:val="24"/>
                <w:lang w:val="ru-RU"/>
              </w:rPr>
              <w:t xml:space="preserve">Тема 3. </w:t>
            </w:r>
            <w:r w:rsidRPr="00724603">
              <w:rPr>
                <w:bCs/>
                <w:color w:val="000000"/>
                <w:sz w:val="24"/>
                <w:szCs w:val="24"/>
                <w:lang w:val="ru-RU"/>
              </w:rPr>
              <w:t>Платформы и технологии дистрибуции</w:t>
            </w:r>
          </w:p>
        </w:tc>
        <w:tc>
          <w:tcPr>
            <w:tcW w:w="6096" w:type="dxa"/>
          </w:tcPr>
          <w:p w14:paraId="7E255567" w14:textId="77777777" w:rsidR="002B220E" w:rsidRPr="00724603" w:rsidRDefault="002B220E" w:rsidP="002B220E">
            <w:pPr>
              <w:pStyle w:val="a4"/>
              <w:jc w:val="both"/>
              <w:rPr>
                <w:bCs/>
                <w:sz w:val="24"/>
                <w:szCs w:val="24"/>
                <w:lang w:val="ru-RU"/>
              </w:rPr>
            </w:pPr>
            <w:r w:rsidRPr="00724603">
              <w:rPr>
                <w:bCs/>
                <w:sz w:val="24"/>
                <w:szCs w:val="24"/>
                <w:lang w:val="ru-RU"/>
              </w:rPr>
              <w:t>Б</w:t>
            </w:r>
            <w:r w:rsidR="008C4408" w:rsidRPr="00724603">
              <w:rPr>
                <w:bCs/>
                <w:sz w:val="24"/>
                <w:szCs w:val="24"/>
                <w:lang w:val="ru-RU"/>
              </w:rPr>
              <w:t>азовые модели дистрибуции: розничная, подписная (</w:t>
            </w:r>
            <w:r w:rsidR="008C4408" w:rsidRPr="00724603">
              <w:rPr>
                <w:bCs/>
                <w:sz w:val="24"/>
                <w:szCs w:val="24"/>
                <w:lang w:val="en-US"/>
              </w:rPr>
              <w:t>IOs</w:t>
            </w:r>
            <w:r w:rsidR="008C4408" w:rsidRPr="00724603">
              <w:rPr>
                <w:bCs/>
                <w:sz w:val="24"/>
                <w:szCs w:val="24"/>
                <w:lang w:val="ru-RU"/>
              </w:rPr>
              <w:t xml:space="preserve">, </w:t>
            </w:r>
            <w:r w:rsidR="008C4408" w:rsidRPr="00724603">
              <w:rPr>
                <w:bCs/>
                <w:sz w:val="24"/>
                <w:szCs w:val="24"/>
                <w:lang w:val="en-US"/>
              </w:rPr>
              <w:t>Netflix</w:t>
            </w:r>
            <w:r w:rsidRPr="00724603">
              <w:rPr>
                <w:bCs/>
                <w:sz w:val="24"/>
                <w:szCs w:val="24"/>
                <w:lang w:val="ru-RU"/>
              </w:rPr>
              <w:t xml:space="preserve">), бесплатная. </w:t>
            </w:r>
          </w:p>
          <w:p w14:paraId="074DE84D" w14:textId="1DF9147D" w:rsidR="002B220E" w:rsidRPr="00724603" w:rsidRDefault="002B220E" w:rsidP="002B220E">
            <w:pPr>
              <w:pStyle w:val="a4"/>
              <w:jc w:val="both"/>
              <w:rPr>
                <w:bCs/>
                <w:sz w:val="24"/>
                <w:szCs w:val="24"/>
                <w:lang w:val="ru-RU"/>
              </w:rPr>
            </w:pPr>
            <w:r w:rsidRPr="00724603">
              <w:rPr>
                <w:bCs/>
                <w:sz w:val="24"/>
                <w:szCs w:val="24"/>
                <w:lang w:val="ru-RU"/>
              </w:rPr>
              <w:t>Рекламная (</w:t>
            </w:r>
            <w:r w:rsidRPr="00724603">
              <w:rPr>
                <w:bCs/>
                <w:sz w:val="24"/>
                <w:szCs w:val="24"/>
                <w:lang w:val="en-US"/>
              </w:rPr>
              <w:t>FB</w:t>
            </w:r>
            <w:r w:rsidRPr="00724603">
              <w:rPr>
                <w:bCs/>
                <w:sz w:val="24"/>
                <w:szCs w:val="24"/>
                <w:lang w:val="ru-RU"/>
              </w:rPr>
              <w:t>) и финансовая (</w:t>
            </w:r>
            <w:r w:rsidRPr="00724603">
              <w:rPr>
                <w:bCs/>
                <w:sz w:val="24"/>
                <w:szCs w:val="24"/>
                <w:lang w:val="en-US"/>
              </w:rPr>
              <w:t>Telegram</w:t>
            </w:r>
            <w:r w:rsidRPr="00724603">
              <w:rPr>
                <w:bCs/>
                <w:sz w:val="24"/>
                <w:szCs w:val="24"/>
                <w:lang w:val="ru-RU"/>
              </w:rPr>
              <w:t xml:space="preserve">) модель.  </w:t>
            </w:r>
          </w:p>
          <w:p w14:paraId="5FE2CC71" w14:textId="77777777" w:rsidR="002B220E" w:rsidRPr="00724603" w:rsidRDefault="002B220E" w:rsidP="002B220E">
            <w:pPr>
              <w:pStyle w:val="a4"/>
              <w:jc w:val="both"/>
              <w:rPr>
                <w:bCs/>
                <w:sz w:val="24"/>
                <w:szCs w:val="24"/>
                <w:lang w:val="ru-RU"/>
              </w:rPr>
            </w:pPr>
            <w:r w:rsidRPr="00724603">
              <w:rPr>
                <w:bCs/>
                <w:sz w:val="24"/>
                <w:szCs w:val="24"/>
                <w:lang w:val="ru-RU"/>
              </w:rPr>
              <w:t xml:space="preserve">Общие свойства платформ. </w:t>
            </w:r>
          </w:p>
          <w:p w14:paraId="52D59808" w14:textId="4C57D067" w:rsidR="002B220E" w:rsidRPr="00724603" w:rsidRDefault="002B220E" w:rsidP="002B220E">
            <w:pPr>
              <w:pStyle w:val="a4"/>
              <w:jc w:val="both"/>
              <w:rPr>
                <w:bCs/>
                <w:sz w:val="24"/>
                <w:szCs w:val="24"/>
                <w:lang w:val="ru-RU"/>
              </w:rPr>
            </w:pPr>
            <w:r w:rsidRPr="00724603">
              <w:rPr>
                <w:bCs/>
                <w:sz w:val="24"/>
                <w:szCs w:val="24"/>
                <w:lang w:val="ru-RU"/>
              </w:rPr>
              <w:t xml:space="preserve">Условия для UGC и паблишеров. Сбор данных и алгоритмы. Герметичность. Приоритет контента с высокой долей вовлеченности. Доминирование видеоконтента из-за ограничений инструментария анализа видео. </w:t>
            </w:r>
          </w:p>
          <w:p w14:paraId="67363E60" w14:textId="77777777" w:rsidR="002B220E" w:rsidRPr="00724603" w:rsidRDefault="002B220E" w:rsidP="002B220E">
            <w:pPr>
              <w:pStyle w:val="a4"/>
              <w:jc w:val="both"/>
              <w:rPr>
                <w:bCs/>
                <w:sz w:val="24"/>
                <w:szCs w:val="24"/>
                <w:lang w:val="ru-RU"/>
              </w:rPr>
            </w:pPr>
            <w:r w:rsidRPr="00724603">
              <w:rPr>
                <w:bCs/>
                <w:sz w:val="24"/>
                <w:szCs w:val="24"/>
                <w:lang w:val="ru-RU"/>
              </w:rPr>
              <w:t>Каналы (технологии) дистрибуции. Логистические оптовые компании.</w:t>
            </w:r>
          </w:p>
          <w:p w14:paraId="2703D00E" w14:textId="2D2D8BD6" w:rsidR="002B220E" w:rsidRPr="00724603" w:rsidRDefault="00147E6B" w:rsidP="002B220E">
            <w:pPr>
              <w:pStyle w:val="a4"/>
              <w:jc w:val="both"/>
              <w:rPr>
                <w:bCs/>
                <w:sz w:val="24"/>
                <w:szCs w:val="24"/>
                <w:lang w:val="ru-RU"/>
              </w:rPr>
            </w:pPr>
            <w:r w:rsidRPr="00724603">
              <w:rPr>
                <w:bCs/>
                <w:sz w:val="24"/>
                <w:szCs w:val="24"/>
                <w:lang w:val="ru-RU" w:eastAsia="ru-RU"/>
              </w:rPr>
              <w:t>Почта.</w:t>
            </w:r>
            <w:r w:rsidR="002B220E" w:rsidRPr="00724603">
              <w:rPr>
                <w:bCs/>
                <w:sz w:val="24"/>
                <w:szCs w:val="24"/>
                <w:lang w:val="ru-RU" w:eastAsia="ru-RU"/>
              </w:rPr>
              <w:t xml:space="preserve"> РТРС, кабель, спутник. Технологии OTT, подкастплатформы. Платформы-агрегаторы, поисковые машин</w:t>
            </w:r>
            <w:r w:rsidR="002B220E" w:rsidRPr="00724603">
              <w:rPr>
                <w:bCs/>
                <w:sz w:val="24"/>
                <w:szCs w:val="24"/>
                <w:lang w:val="ru-RU"/>
              </w:rPr>
              <w:t xml:space="preserve">ы. </w:t>
            </w:r>
          </w:p>
          <w:p w14:paraId="58516122" w14:textId="230F213F" w:rsidR="002B220E" w:rsidRPr="00724603" w:rsidRDefault="002B220E" w:rsidP="002B220E">
            <w:pPr>
              <w:pStyle w:val="a4"/>
              <w:jc w:val="both"/>
              <w:rPr>
                <w:bCs/>
                <w:sz w:val="24"/>
                <w:szCs w:val="24"/>
                <w:lang w:val="ru-RU"/>
              </w:rPr>
            </w:pPr>
            <w:r w:rsidRPr="00724603">
              <w:rPr>
                <w:bCs/>
                <w:sz w:val="24"/>
                <w:szCs w:val="24"/>
                <w:lang w:val="ru-RU"/>
              </w:rPr>
              <w:t xml:space="preserve">Площадки и платформы дистрибуции (магазин / киоск / почтовое отделение, тв- / радиоприемник, </w:t>
            </w:r>
            <w:r w:rsidRPr="00724603">
              <w:rPr>
                <w:bCs/>
                <w:sz w:val="24"/>
                <w:szCs w:val="24"/>
                <w:lang w:val="en-US"/>
              </w:rPr>
              <w:t>SmartTV</w:t>
            </w:r>
            <w:r w:rsidRPr="00724603">
              <w:rPr>
                <w:bCs/>
                <w:sz w:val="24"/>
                <w:szCs w:val="24"/>
                <w:lang w:val="ru-RU"/>
              </w:rPr>
              <w:t xml:space="preserve">, </w:t>
            </w:r>
            <w:r w:rsidRPr="00724603">
              <w:rPr>
                <w:bCs/>
                <w:sz w:val="24"/>
                <w:szCs w:val="24"/>
                <w:lang w:val="en-US"/>
              </w:rPr>
              <w:t>IOs</w:t>
            </w:r>
            <w:r w:rsidRPr="00724603">
              <w:rPr>
                <w:bCs/>
                <w:sz w:val="24"/>
                <w:szCs w:val="24"/>
                <w:lang w:val="ru-RU"/>
              </w:rPr>
              <w:t xml:space="preserve">, </w:t>
            </w:r>
            <w:r w:rsidRPr="00724603">
              <w:rPr>
                <w:bCs/>
                <w:sz w:val="24"/>
                <w:szCs w:val="24"/>
                <w:lang w:val="en-US"/>
              </w:rPr>
              <w:t>Android</w:t>
            </w:r>
            <w:r w:rsidRPr="00724603">
              <w:rPr>
                <w:bCs/>
                <w:sz w:val="24"/>
                <w:szCs w:val="24"/>
                <w:lang w:val="ru-RU"/>
              </w:rPr>
              <w:t xml:space="preserve"> и т.д.). </w:t>
            </w:r>
          </w:p>
          <w:p w14:paraId="09FC213B" w14:textId="45082A18" w:rsidR="00D148DA" w:rsidRPr="00724603" w:rsidRDefault="002B220E" w:rsidP="002B220E">
            <w:pPr>
              <w:jc w:val="both"/>
            </w:pPr>
            <w:r w:rsidRPr="00724603">
              <w:rPr>
                <w:bCs/>
              </w:rPr>
              <w:t>Целевая аудитория платформ.</w:t>
            </w:r>
          </w:p>
        </w:tc>
        <w:tc>
          <w:tcPr>
            <w:tcW w:w="2835" w:type="dxa"/>
          </w:tcPr>
          <w:p w14:paraId="26569C2E" w14:textId="77777777" w:rsidR="0031578B" w:rsidRPr="00724603" w:rsidRDefault="0031578B" w:rsidP="0031578B">
            <w:pPr>
              <w:jc w:val="both"/>
            </w:pPr>
            <w:r w:rsidRPr="00724603">
              <w:t xml:space="preserve">- работа с учебной, научной и справочной литературой; </w:t>
            </w:r>
          </w:p>
          <w:p w14:paraId="63B255DE" w14:textId="77777777" w:rsidR="0031578B" w:rsidRPr="00724603" w:rsidRDefault="0031578B" w:rsidP="0031578B">
            <w:pPr>
              <w:jc w:val="both"/>
            </w:pPr>
            <w:r w:rsidRPr="00724603">
              <w:t>- подготовка к дискуссии по теме;</w:t>
            </w:r>
          </w:p>
          <w:p w14:paraId="4B951897" w14:textId="77777777" w:rsidR="0031578B" w:rsidRPr="00724603" w:rsidRDefault="0031578B" w:rsidP="0031578B">
            <w:pPr>
              <w:jc w:val="both"/>
            </w:pPr>
            <w:r w:rsidRPr="00724603">
              <w:t>- подготовка домашнего творческого задания;</w:t>
            </w:r>
          </w:p>
          <w:p w14:paraId="2893873D" w14:textId="31DD24C2" w:rsidR="00D148DA" w:rsidRPr="00724603" w:rsidRDefault="0031578B" w:rsidP="0031578B">
            <w:pPr>
              <w:jc w:val="both"/>
            </w:pPr>
            <w:r w:rsidRPr="00724603">
              <w:t>- поиск информации в сети Интернет по заданной теме</w:t>
            </w:r>
          </w:p>
        </w:tc>
      </w:tr>
      <w:tr w:rsidR="00D148DA" w:rsidRPr="00724603" w14:paraId="3B0629EB" w14:textId="77777777" w:rsidTr="009F7863">
        <w:tc>
          <w:tcPr>
            <w:tcW w:w="2127" w:type="dxa"/>
          </w:tcPr>
          <w:p w14:paraId="7A3986C1" w14:textId="6A09D173" w:rsidR="00D148DA" w:rsidRPr="00724603" w:rsidRDefault="00D148DA" w:rsidP="00D148DA">
            <w:pPr>
              <w:pStyle w:val="a4"/>
              <w:jc w:val="both"/>
              <w:rPr>
                <w:b/>
                <w:bCs/>
                <w:color w:val="000000"/>
                <w:sz w:val="24"/>
                <w:szCs w:val="24"/>
                <w:lang w:val="ru-RU"/>
              </w:rPr>
            </w:pPr>
            <w:r w:rsidRPr="00724603">
              <w:rPr>
                <w:b/>
                <w:bCs/>
                <w:color w:val="000000"/>
                <w:sz w:val="24"/>
                <w:szCs w:val="24"/>
                <w:lang w:val="ru-RU"/>
              </w:rPr>
              <w:t xml:space="preserve">Тема 4. </w:t>
            </w:r>
            <w:r w:rsidRPr="00724603">
              <w:rPr>
                <w:bCs/>
                <w:color w:val="000000"/>
                <w:sz w:val="24"/>
                <w:szCs w:val="24"/>
                <w:lang w:val="ru-RU"/>
              </w:rPr>
              <w:t>Цифровая дистрибуция</w:t>
            </w:r>
          </w:p>
        </w:tc>
        <w:tc>
          <w:tcPr>
            <w:tcW w:w="6096" w:type="dxa"/>
          </w:tcPr>
          <w:p w14:paraId="7676B046" w14:textId="6576AD0E" w:rsidR="003E245C" w:rsidRPr="00724603" w:rsidRDefault="002620E1" w:rsidP="003E245C">
            <w:pPr>
              <w:pStyle w:val="a4"/>
              <w:jc w:val="both"/>
              <w:rPr>
                <w:bCs/>
                <w:sz w:val="24"/>
                <w:szCs w:val="24"/>
                <w:lang w:val="ru-RU"/>
              </w:rPr>
            </w:pPr>
            <w:r w:rsidRPr="00724603">
              <w:rPr>
                <w:bCs/>
                <w:sz w:val="24"/>
                <w:szCs w:val="24"/>
                <w:lang w:val="ru-RU"/>
              </w:rPr>
              <w:t>Р</w:t>
            </w:r>
            <w:r w:rsidR="003E245C" w:rsidRPr="00724603">
              <w:rPr>
                <w:bCs/>
                <w:sz w:val="24"/>
                <w:szCs w:val="24"/>
                <w:lang w:val="ru-RU"/>
              </w:rPr>
              <w:t>оботизированн</w:t>
            </w:r>
            <w:r w:rsidRPr="00724603">
              <w:rPr>
                <w:bCs/>
                <w:sz w:val="24"/>
                <w:szCs w:val="24"/>
                <w:lang w:val="ru-RU"/>
              </w:rPr>
              <w:t>ый</w:t>
            </w:r>
            <w:r w:rsidR="003E245C" w:rsidRPr="00724603">
              <w:rPr>
                <w:bCs/>
                <w:sz w:val="24"/>
                <w:szCs w:val="24"/>
                <w:lang w:val="ru-RU"/>
              </w:rPr>
              <w:t xml:space="preserve"> и авторск</w:t>
            </w:r>
            <w:r w:rsidRPr="00724603">
              <w:rPr>
                <w:bCs/>
                <w:sz w:val="24"/>
                <w:szCs w:val="24"/>
                <w:lang w:val="ru-RU"/>
              </w:rPr>
              <w:t>ий</w:t>
            </w:r>
            <w:r w:rsidR="003E245C" w:rsidRPr="00724603">
              <w:rPr>
                <w:bCs/>
                <w:sz w:val="24"/>
                <w:szCs w:val="24"/>
                <w:lang w:val="ru-RU"/>
              </w:rPr>
              <w:t xml:space="preserve"> (персонализированная технология)</w:t>
            </w:r>
            <w:r w:rsidRPr="00724603">
              <w:rPr>
                <w:bCs/>
                <w:sz w:val="24"/>
                <w:szCs w:val="24"/>
                <w:lang w:val="ru-RU"/>
              </w:rPr>
              <w:t xml:space="preserve"> виды цифровой дистрибуции</w:t>
            </w:r>
            <w:r w:rsidR="003E245C" w:rsidRPr="00724603">
              <w:rPr>
                <w:bCs/>
                <w:sz w:val="24"/>
                <w:szCs w:val="24"/>
                <w:lang w:val="ru-RU"/>
              </w:rPr>
              <w:t xml:space="preserve">. </w:t>
            </w:r>
          </w:p>
          <w:p w14:paraId="425553B5" w14:textId="77777777" w:rsidR="003E245C" w:rsidRPr="00724603" w:rsidRDefault="003E245C" w:rsidP="003E245C">
            <w:pPr>
              <w:pStyle w:val="a4"/>
              <w:jc w:val="both"/>
              <w:rPr>
                <w:bCs/>
                <w:sz w:val="24"/>
                <w:szCs w:val="24"/>
                <w:lang w:val="ru-RU"/>
              </w:rPr>
            </w:pPr>
            <w:r w:rsidRPr="00724603">
              <w:rPr>
                <w:bCs/>
                <w:sz w:val="24"/>
                <w:szCs w:val="24"/>
                <w:lang w:val="ru-RU"/>
              </w:rPr>
              <w:t xml:space="preserve">Примеры алгоритмов, используемых платформами. </w:t>
            </w:r>
          </w:p>
          <w:p w14:paraId="57F4CD10" w14:textId="77777777" w:rsidR="00137801" w:rsidRPr="00724603" w:rsidRDefault="00EC57F3" w:rsidP="003E245C">
            <w:pPr>
              <w:pStyle w:val="a4"/>
              <w:jc w:val="both"/>
              <w:rPr>
                <w:bCs/>
                <w:sz w:val="24"/>
                <w:szCs w:val="24"/>
                <w:lang w:val="ru-RU"/>
              </w:rPr>
            </w:pPr>
            <w:r w:rsidRPr="00724603">
              <w:rPr>
                <w:bCs/>
                <w:sz w:val="24"/>
                <w:szCs w:val="24"/>
                <w:lang w:val="ru-RU"/>
              </w:rPr>
              <w:t xml:space="preserve">Роботизированные технологии: математика, графы, алгоритмы, нейросети, машинное обучение, AI (artificial intelligence), BigData. </w:t>
            </w:r>
          </w:p>
          <w:p w14:paraId="3DA219B2" w14:textId="1DD38DD4" w:rsidR="00EC57F3" w:rsidRPr="00724603" w:rsidRDefault="00EC57F3" w:rsidP="003E245C">
            <w:pPr>
              <w:pStyle w:val="a4"/>
              <w:jc w:val="both"/>
              <w:rPr>
                <w:bCs/>
                <w:sz w:val="24"/>
                <w:szCs w:val="24"/>
                <w:lang w:val="ru-RU"/>
              </w:rPr>
            </w:pPr>
            <w:r w:rsidRPr="00724603">
              <w:rPr>
                <w:bCs/>
                <w:sz w:val="24"/>
                <w:szCs w:val="24"/>
                <w:lang w:val="ru-RU"/>
              </w:rPr>
              <w:t>Поисковая оптимизация, RSS (платформы и агрегаторы), SEO (поисковые машины) и другие методы машинной настройки дистрибуции.</w:t>
            </w:r>
          </w:p>
          <w:p w14:paraId="158187DA" w14:textId="15E7BBC4" w:rsidR="00762521" w:rsidRPr="00724603" w:rsidRDefault="003E245C" w:rsidP="003E245C">
            <w:pPr>
              <w:pStyle w:val="a4"/>
              <w:jc w:val="both"/>
              <w:rPr>
                <w:bCs/>
                <w:sz w:val="24"/>
                <w:szCs w:val="24"/>
                <w:lang w:val="ru-RU"/>
              </w:rPr>
            </w:pPr>
            <w:r w:rsidRPr="00724603">
              <w:rPr>
                <w:bCs/>
                <w:sz w:val="24"/>
                <w:szCs w:val="24"/>
                <w:lang w:val="ru-RU"/>
              </w:rPr>
              <w:t>Платформы с открытым кодом (API) и закрытые системы.</w:t>
            </w:r>
          </w:p>
          <w:p w14:paraId="6A58387C" w14:textId="1D63B3BA" w:rsidR="003E245C" w:rsidRPr="00724603" w:rsidRDefault="00762521" w:rsidP="003E245C">
            <w:pPr>
              <w:pStyle w:val="a4"/>
              <w:jc w:val="both"/>
              <w:rPr>
                <w:bCs/>
                <w:sz w:val="24"/>
                <w:szCs w:val="24"/>
                <w:lang w:val="ru-RU"/>
              </w:rPr>
            </w:pPr>
            <w:r w:rsidRPr="00724603">
              <w:rPr>
                <w:bCs/>
                <w:sz w:val="24"/>
                <w:szCs w:val="24"/>
                <w:lang w:val="ru-RU"/>
              </w:rPr>
              <w:t xml:space="preserve">Объединение каналов в систему </w:t>
            </w:r>
            <w:r w:rsidRPr="00724603">
              <w:rPr>
                <w:bCs/>
                <w:sz w:val="24"/>
                <w:szCs w:val="24"/>
                <w:lang w:val="en-US"/>
              </w:rPr>
              <w:t>soft</w:t>
            </w:r>
            <w:r w:rsidRPr="00724603">
              <w:rPr>
                <w:bCs/>
                <w:sz w:val="24"/>
                <w:szCs w:val="24"/>
                <w:lang w:val="ru-RU"/>
              </w:rPr>
              <w:t xml:space="preserve"> + устройства</w:t>
            </w:r>
            <w:r w:rsidR="003E245C" w:rsidRPr="00724603">
              <w:rPr>
                <w:bCs/>
                <w:sz w:val="24"/>
                <w:szCs w:val="24"/>
                <w:lang w:val="ru-RU"/>
              </w:rPr>
              <w:t xml:space="preserve"> </w:t>
            </w:r>
            <w:r w:rsidRPr="00724603">
              <w:rPr>
                <w:bCs/>
                <w:sz w:val="24"/>
                <w:szCs w:val="24"/>
                <w:lang w:val="ru-RU"/>
              </w:rPr>
              <w:t>и дальнейшая трансформация в экосистему.</w:t>
            </w:r>
          </w:p>
          <w:p w14:paraId="557BD5B9" w14:textId="739793AF" w:rsidR="003E245C" w:rsidRPr="00724603" w:rsidRDefault="003E245C" w:rsidP="003E245C">
            <w:pPr>
              <w:pStyle w:val="a4"/>
              <w:jc w:val="both"/>
              <w:rPr>
                <w:bCs/>
                <w:sz w:val="24"/>
                <w:szCs w:val="24"/>
                <w:lang w:val="ru-RU"/>
              </w:rPr>
            </w:pPr>
            <w:r w:rsidRPr="00724603">
              <w:rPr>
                <w:bCs/>
                <w:sz w:val="24"/>
                <w:szCs w:val="24"/>
                <w:lang w:val="ru-RU"/>
              </w:rPr>
              <w:t>Экосистемный подход в развитии новых медиа. Современные модели монетизации медиа и их влияние на потенциальные сообщества.</w:t>
            </w:r>
          </w:p>
          <w:p w14:paraId="0BF38C4F" w14:textId="706D811A" w:rsidR="00D148DA" w:rsidRPr="00724603" w:rsidRDefault="003E245C" w:rsidP="003E245C">
            <w:pPr>
              <w:pStyle w:val="a4"/>
              <w:jc w:val="both"/>
              <w:rPr>
                <w:bCs/>
                <w:sz w:val="24"/>
                <w:szCs w:val="24"/>
                <w:lang w:val="ru-RU"/>
              </w:rPr>
            </w:pPr>
            <w:r w:rsidRPr="00724603">
              <w:rPr>
                <w:bCs/>
                <w:sz w:val="24"/>
                <w:szCs w:val="24"/>
                <w:lang w:val="ru-RU"/>
              </w:rPr>
              <w:t>Персонификация и её влияние на экосистемы.</w:t>
            </w:r>
          </w:p>
        </w:tc>
        <w:tc>
          <w:tcPr>
            <w:tcW w:w="2835" w:type="dxa"/>
          </w:tcPr>
          <w:p w14:paraId="4128A4B6" w14:textId="77777777" w:rsidR="0031578B" w:rsidRPr="00724603" w:rsidRDefault="0031578B" w:rsidP="0031578B">
            <w:pPr>
              <w:jc w:val="both"/>
            </w:pPr>
            <w:r w:rsidRPr="00724603">
              <w:t xml:space="preserve">- работа с учебной, научной и справочной литературой; </w:t>
            </w:r>
          </w:p>
          <w:p w14:paraId="4F43BE39" w14:textId="77777777" w:rsidR="0031578B" w:rsidRPr="00724603" w:rsidRDefault="0031578B" w:rsidP="0031578B">
            <w:pPr>
              <w:jc w:val="both"/>
            </w:pPr>
            <w:r w:rsidRPr="00724603">
              <w:t>- подготовка к дискуссии по теме;</w:t>
            </w:r>
          </w:p>
          <w:p w14:paraId="74E55DF5" w14:textId="77777777" w:rsidR="0031578B" w:rsidRPr="00724603" w:rsidRDefault="0031578B" w:rsidP="0031578B">
            <w:pPr>
              <w:jc w:val="both"/>
            </w:pPr>
            <w:r w:rsidRPr="00724603">
              <w:t>- подготовка домашнего творческого задания;</w:t>
            </w:r>
          </w:p>
          <w:p w14:paraId="195A5F49" w14:textId="1E526443" w:rsidR="00D148DA" w:rsidRPr="00724603" w:rsidRDefault="0031578B" w:rsidP="0031578B">
            <w:pPr>
              <w:jc w:val="both"/>
            </w:pPr>
            <w:r w:rsidRPr="00724603">
              <w:t>- поиск информации в сети Интернет по заданной теме</w:t>
            </w:r>
          </w:p>
        </w:tc>
      </w:tr>
      <w:tr w:rsidR="00D148DA" w:rsidRPr="00724603" w14:paraId="3B55E867" w14:textId="77777777" w:rsidTr="009F7863">
        <w:tc>
          <w:tcPr>
            <w:tcW w:w="2127" w:type="dxa"/>
          </w:tcPr>
          <w:p w14:paraId="42958777" w14:textId="77777777" w:rsidR="009F7863" w:rsidRPr="00724603" w:rsidRDefault="00D148DA" w:rsidP="00D148DA">
            <w:pPr>
              <w:pStyle w:val="a4"/>
              <w:jc w:val="both"/>
              <w:rPr>
                <w:b/>
                <w:bCs/>
                <w:color w:val="000000"/>
                <w:sz w:val="24"/>
                <w:szCs w:val="24"/>
                <w:lang w:val="ru-RU"/>
              </w:rPr>
            </w:pPr>
            <w:r w:rsidRPr="00724603">
              <w:rPr>
                <w:b/>
                <w:bCs/>
                <w:color w:val="000000"/>
                <w:sz w:val="24"/>
                <w:szCs w:val="24"/>
                <w:lang w:val="ru-RU"/>
              </w:rPr>
              <w:t xml:space="preserve">Тема 5. </w:t>
            </w:r>
          </w:p>
          <w:p w14:paraId="4760C5C2" w14:textId="165B2B37" w:rsidR="00D148DA" w:rsidRPr="00724603" w:rsidRDefault="00D148DA" w:rsidP="00D148DA">
            <w:pPr>
              <w:pStyle w:val="a4"/>
              <w:jc w:val="both"/>
              <w:rPr>
                <w:b/>
                <w:bCs/>
                <w:color w:val="000000"/>
                <w:sz w:val="24"/>
                <w:szCs w:val="24"/>
                <w:lang w:val="ru-RU"/>
              </w:rPr>
            </w:pPr>
            <w:r w:rsidRPr="00724603">
              <w:rPr>
                <w:bCs/>
                <w:color w:val="000000"/>
                <w:sz w:val="24"/>
                <w:szCs w:val="24"/>
                <w:lang w:val="ru-RU"/>
              </w:rPr>
              <w:t>Организация дистрибуции контента</w:t>
            </w:r>
          </w:p>
        </w:tc>
        <w:tc>
          <w:tcPr>
            <w:tcW w:w="6096" w:type="dxa"/>
          </w:tcPr>
          <w:p w14:paraId="19D2F65C" w14:textId="77777777" w:rsidR="00D96A3D" w:rsidRPr="00724603" w:rsidRDefault="00D96A3D" w:rsidP="00D96A3D">
            <w:pPr>
              <w:pStyle w:val="a4"/>
              <w:jc w:val="both"/>
              <w:rPr>
                <w:bCs/>
                <w:sz w:val="24"/>
                <w:szCs w:val="24"/>
                <w:lang w:val="ru-RU"/>
              </w:rPr>
            </w:pPr>
            <w:r w:rsidRPr="00724603">
              <w:rPr>
                <w:bCs/>
                <w:sz w:val="24"/>
                <w:szCs w:val="24"/>
                <w:lang w:val="ru-RU"/>
              </w:rPr>
              <w:t xml:space="preserve">Способы «упаковки» контента в мультимедийной редакции. </w:t>
            </w:r>
          </w:p>
          <w:p w14:paraId="4D41DF78" w14:textId="77777777" w:rsidR="00D96A3D" w:rsidRPr="00724603" w:rsidRDefault="00D96A3D" w:rsidP="00D96A3D">
            <w:pPr>
              <w:pStyle w:val="a4"/>
              <w:jc w:val="both"/>
              <w:rPr>
                <w:bCs/>
                <w:sz w:val="24"/>
                <w:szCs w:val="24"/>
                <w:lang w:val="ru-RU"/>
              </w:rPr>
            </w:pPr>
            <w:r w:rsidRPr="00724603">
              <w:rPr>
                <w:bCs/>
                <w:sz w:val="24"/>
                <w:szCs w:val="24"/>
                <w:lang w:val="ru-RU"/>
              </w:rPr>
              <w:t>Форматы контента (</w:t>
            </w:r>
            <w:r w:rsidRPr="00724603">
              <w:rPr>
                <w:bCs/>
                <w:sz w:val="24"/>
                <w:szCs w:val="24"/>
                <w:lang w:val="en-US"/>
              </w:rPr>
              <w:t>w</w:t>
            </w:r>
            <w:r w:rsidRPr="00724603">
              <w:rPr>
                <w:bCs/>
                <w:sz w:val="24"/>
                <w:szCs w:val="24"/>
                <w:lang w:val="ru-RU"/>
              </w:rPr>
              <w:t xml:space="preserve">eb-текст, дизайн, CMS и т.д.). </w:t>
            </w:r>
          </w:p>
          <w:p w14:paraId="7326D356" w14:textId="08EA883C" w:rsidR="00D96A3D" w:rsidRPr="00724603" w:rsidRDefault="00D96A3D" w:rsidP="00D96A3D">
            <w:pPr>
              <w:pStyle w:val="a4"/>
              <w:jc w:val="both"/>
              <w:rPr>
                <w:bCs/>
                <w:sz w:val="24"/>
                <w:szCs w:val="24"/>
                <w:lang w:val="ru-RU"/>
              </w:rPr>
            </w:pPr>
            <w:r w:rsidRPr="00724603">
              <w:rPr>
                <w:bCs/>
                <w:sz w:val="24"/>
                <w:szCs w:val="24"/>
                <w:lang w:val="ru-RU"/>
              </w:rPr>
              <w:t>Особенности производства контента</w:t>
            </w:r>
            <w:r w:rsidR="00A44DB1" w:rsidRPr="00724603">
              <w:rPr>
                <w:bCs/>
                <w:sz w:val="24"/>
                <w:szCs w:val="24"/>
                <w:lang w:val="ru-RU"/>
              </w:rPr>
              <w:t xml:space="preserve"> для разных платформ</w:t>
            </w:r>
            <w:r w:rsidRPr="00724603">
              <w:rPr>
                <w:bCs/>
                <w:sz w:val="24"/>
                <w:szCs w:val="24"/>
                <w:lang w:val="ru-RU"/>
              </w:rPr>
              <w:t xml:space="preserve">. </w:t>
            </w:r>
          </w:p>
          <w:p w14:paraId="26439FB9" w14:textId="77777777" w:rsidR="00D96A3D" w:rsidRPr="00724603" w:rsidRDefault="00D96A3D" w:rsidP="00D96A3D">
            <w:pPr>
              <w:pStyle w:val="a4"/>
              <w:jc w:val="both"/>
              <w:rPr>
                <w:bCs/>
                <w:sz w:val="24"/>
                <w:szCs w:val="24"/>
                <w:lang w:val="ru-RU"/>
              </w:rPr>
            </w:pPr>
            <w:r w:rsidRPr="00724603">
              <w:rPr>
                <w:bCs/>
                <w:sz w:val="24"/>
                <w:szCs w:val="24"/>
                <w:lang w:val="ru-RU"/>
              </w:rPr>
              <w:t xml:space="preserve">Работа директора по продукту. </w:t>
            </w:r>
          </w:p>
          <w:p w14:paraId="0B534903" w14:textId="77777777" w:rsidR="00D96A3D" w:rsidRPr="00724603" w:rsidRDefault="00D96A3D" w:rsidP="00D96A3D">
            <w:pPr>
              <w:pStyle w:val="a4"/>
              <w:jc w:val="both"/>
              <w:rPr>
                <w:bCs/>
                <w:sz w:val="24"/>
                <w:szCs w:val="24"/>
                <w:lang w:val="ru-RU"/>
              </w:rPr>
            </w:pPr>
            <w:r w:rsidRPr="00724603">
              <w:rPr>
                <w:bCs/>
                <w:sz w:val="24"/>
                <w:szCs w:val="24"/>
                <w:lang w:val="ru-RU"/>
              </w:rPr>
              <w:lastRenderedPageBreak/>
              <w:t xml:space="preserve">Функции и обязанности журналистов, креаторов и административно-технической части. </w:t>
            </w:r>
          </w:p>
          <w:p w14:paraId="1648872B" w14:textId="77777777" w:rsidR="00D148DA" w:rsidRPr="00724603" w:rsidRDefault="00D96A3D" w:rsidP="00AE6AE3">
            <w:pPr>
              <w:pStyle w:val="a4"/>
              <w:jc w:val="both"/>
              <w:rPr>
                <w:bCs/>
                <w:sz w:val="24"/>
                <w:szCs w:val="24"/>
                <w:lang w:val="ru-RU"/>
              </w:rPr>
            </w:pPr>
            <w:r w:rsidRPr="00724603">
              <w:rPr>
                <w:bCs/>
                <w:sz w:val="24"/>
                <w:szCs w:val="24"/>
                <w:lang w:val="ru-RU"/>
              </w:rPr>
              <w:t xml:space="preserve">Рекламный потенциал платформ, работа программатик-менеджера. </w:t>
            </w:r>
          </w:p>
          <w:p w14:paraId="668F7106" w14:textId="023945E5" w:rsidR="00E96941" w:rsidRPr="00724603" w:rsidRDefault="00E96941" w:rsidP="00AE6AE3">
            <w:pPr>
              <w:pStyle w:val="a4"/>
              <w:jc w:val="both"/>
              <w:rPr>
                <w:bCs/>
                <w:sz w:val="24"/>
                <w:szCs w:val="24"/>
                <w:lang w:val="ru-RU"/>
              </w:rPr>
            </w:pPr>
            <w:r w:rsidRPr="00724603">
              <w:rPr>
                <w:bCs/>
                <w:sz w:val="24"/>
                <w:szCs w:val="24"/>
                <w:lang w:val="ru-RU"/>
              </w:rPr>
              <w:t>Использование больших данных на платформах.</w:t>
            </w:r>
          </w:p>
        </w:tc>
        <w:tc>
          <w:tcPr>
            <w:tcW w:w="2835" w:type="dxa"/>
          </w:tcPr>
          <w:p w14:paraId="15D1A929" w14:textId="77777777" w:rsidR="0031578B" w:rsidRPr="00724603" w:rsidRDefault="0031578B" w:rsidP="0031578B">
            <w:pPr>
              <w:jc w:val="both"/>
            </w:pPr>
            <w:r w:rsidRPr="00724603">
              <w:lastRenderedPageBreak/>
              <w:t xml:space="preserve">- работа с учебной, научной и справочной литературой; </w:t>
            </w:r>
          </w:p>
          <w:p w14:paraId="27534C95" w14:textId="77777777" w:rsidR="0031578B" w:rsidRPr="00724603" w:rsidRDefault="0031578B" w:rsidP="0031578B">
            <w:pPr>
              <w:jc w:val="both"/>
            </w:pPr>
            <w:r w:rsidRPr="00724603">
              <w:t>- подготовка к дискуссии по теме;</w:t>
            </w:r>
          </w:p>
          <w:p w14:paraId="41ADBCEE" w14:textId="77777777" w:rsidR="0031578B" w:rsidRPr="00724603" w:rsidRDefault="0031578B" w:rsidP="0031578B">
            <w:pPr>
              <w:jc w:val="both"/>
            </w:pPr>
            <w:r w:rsidRPr="00724603">
              <w:lastRenderedPageBreak/>
              <w:t>- подготовка домашнего творческого задания;</w:t>
            </w:r>
          </w:p>
          <w:p w14:paraId="27EFF34F" w14:textId="4135D745" w:rsidR="00D148DA" w:rsidRPr="00724603" w:rsidRDefault="0031578B" w:rsidP="0031578B">
            <w:pPr>
              <w:jc w:val="both"/>
            </w:pPr>
            <w:r w:rsidRPr="00724603">
              <w:t>- поиск информации в сети Интернет по заданной теме</w:t>
            </w:r>
          </w:p>
        </w:tc>
      </w:tr>
    </w:tbl>
    <w:p w14:paraId="08C52B76" w14:textId="15404FF7" w:rsidR="002305AA" w:rsidRDefault="002305AA" w:rsidP="002305AA">
      <w:pPr>
        <w:ind w:firstLine="709"/>
        <w:jc w:val="both"/>
        <w:rPr>
          <w:sz w:val="28"/>
          <w:szCs w:val="28"/>
        </w:rPr>
      </w:pPr>
    </w:p>
    <w:p w14:paraId="5F4870CC" w14:textId="0404E5EC" w:rsidR="00724603" w:rsidRDefault="00724603" w:rsidP="002305AA">
      <w:pPr>
        <w:ind w:firstLine="709"/>
        <w:jc w:val="both"/>
        <w:rPr>
          <w:sz w:val="28"/>
          <w:szCs w:val="28"/>
        </w:rPr>
      </w:pPr>
    </w:p>
    <w:p w14:paraId="4AF5327A" w14:textId="77777777" w:rsidR="00724603" w:rsidRPr="005532E3" w:rsidRDefault="00724603"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0574B936"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7A4E95">
        <w:rPr>
          <w:b/>
          <w:sz w:val="28"/>
          <w:szCs w:val="28"/>
        </w:rPr>
        <w:t>д</w:t>
      </w:r>
      <w:r w:rsidR="007A4E95" w:rsidRPr="007A4E95">
        <w:rPr>
          <w:b/>
          <w:sz w:val="28"/>
          <w:szCs w:val="28"/>
        </w:rPr>
        <w:t>омашн</w:t>
      </w:r>
      <w:r w:rsidR="007A4E95">
        <w:rPr>
          <w:b/>
          <w:sz w:val="28"/>
          <w:szCs w:val="28"/>
        </w:rPr>
        <w:t>е</w:t>
      </w:r>
      <w:r w:rsidR="00F736F8">
        <w:rPr>
          <w:b/>
          <w:sz w:val="28"/>
          <w:szCs w:val="28"/>
        </w:rPr>
        <w:t>го</w:t>
      </w:r>
      <w:r w:rsidR="007A4E95" w:rsidRPr="007A4E95">
        <w:rPr>
          <w:b/>
          <w:sz w:val="28"/>
          <w:szCs w:val="28"/>
        </w:rPr>
        <w:t xml:space="preserve"> творческ</w:t>
      </w:r>
      <w:r w:rsidR="007A4E95">
        <w:rPr>
          <w:b/>
          <w:sz w:val="28"/>
          <w:szCs w:val="28"/>
        </w:rPr>
        <w:t>о</w:t>
      </w:r>
      <w:r w:rsidR="00F736F8">
        <w:rPr>
          <w:b/>
          <w:sz w:val="28"/>
          <w:szCs w:val="28"/>
        </w:rPr>
        <w:t>го</w:t>
      </w:r>
      <w:r w:rsidR="007A4E95" w:rsidRPr="007A4E95">
        <w:rPr>
          <w:b/>
          <w:sz w:val="28"/>
          <w:szCs w:val="28"/>
        </w:rPr>
        <w:t xml:space="preserve"> </w:t>
      </w:r>
      <w:r w:rsidR="00F736F8">
        <w:rPr>
          <w:b/>
          <w:sz w:val="28"/>
          <w:szCs w:val="28"/>
        </w:rPr>
        <w:t>задания</w:t>
      </w:r>
    </w:p>
    <w:p w14:paraId="686EE9FE" w14:textId="41C1EDFB" w:rsidR="00382001" w:rsidRPr="003131E7" w:rsidRDefault="000D0735" w:rsidP="00724603">
      <w:pPr>
        <w:spacing w:line="360" w:lineRule="auto"/>
        <w:jc w:val="both"/>
        <w:rPr>
          <w:color w:val="000000"/>
          <w:sz w:val="28"/>
          <w:szCs w:val="28"/>
        </w:rPr>
      </w:pPr>
      <w:r w:rsidRPr="007F2B57">
        <w:rPr>
          <w:sz w:val="28"/>
          <w:szCs w:val="28"/>
        </w:rPr>
        <w:t xml:space="preserve">1. </w:t>
      </w:r>
      <w:r w:rsidR="00546CCA" w:rsidRPr="00546CCA">
        <w:rPr>
          <w:sz w:val="28"/>
          <w:szCs w:val="28"/>
        </w:rPr>
        <w:t>Разрабо</w:t>
      </w:r>
      <w:r w:rsidR="00546CCA">
        <w:rPr>
          <w:sz w:val="28"/>
          <w:szCs w:val="28"/>
        </w:rPr>
        <w:t>тать</w:t>
      </w:r>
      <w:r w:rsidR="00546CCA" w:rsidRPr="00546CCA">
        <w:rPr>
          <w:sz w:val="28"/>
          <w:szCs w:val="28"/>
        </w:rPr>
        <w:t xml:space="preserve"> стратеги</w:t>
      </w:r>
      <w:r w:rsidR="00546CCA">
        <w:rPr>
          <w:sz w:val="28"/>
          <w:szCs w:val="28"/>
        </w:rPr>
        <w:t>ю</w:t>
      </w:r>
      <w:r w:rsidR="00546CCA" w:rsidRPr="00546CCA">
        <w:rPr>
          <w:sz w:val="28"/>
          <w:szCs w:val="28"/>
        </w:rPr>
        <w:t xml:space="preserve"> комплексного</w:t>
      </w:r>
      <w:r w:rsidR="00546CCA">
        <w:rPr>
          <w:sz w:val="28"/>
          <w:szCs w:val="28"/>
        </w:rPr>
        <w:t xml:space="preserve"> развития медиа (на выбор).</w:t>
      </w:r>
    </w:p>
    <w:p w14:paraId="3C297E16" w14:textId="3A20401A" w:rsidR="00382001" w:rsidRDefault="00546CCA" w:rsidP="00724603">
      <w:pPr>
        <w:tabs>
          <w:tab w:val="left" w:pos="284"/>
        </w:tabs>
        <w:spacing w:line="360" w:lineRule="auto"/>
        <w:jc w:val="both"/>
        <w:rPr>
          <w:color w:val="000000"/>
          <w:sz w:val="28"/>
          <w:szCs w:val="28"/>
        </w:rPr>
      </w:pPr>
      <w:r>
        <w:rPr>
          <w:color w:val="000000"/>
          <w:sz w:val="28"/>
          <w:szCs w:val="28"/>
        </w:rPr>
        <w:t>2. Р</w:t>
      </w:r>
      <w:r w:rsidRPr="00546CCA">
        <w:rPr>
          <w:color w:val="000000"/>
          <w:sz w:val="28"/>
          <w:szCs w:val="28"/>
        </w:rPr>
        <w:t>азработать коммуникационную стратегию продвижения продукта международной корпорации в различных регионах мира, учитывая местную специфику.</w:t>
      </w:r>
    </w:p>
    <w:p w14:paraId="53862679" w14:textId="17B1F228" w:rsidR="00382001" w:rsidRDefault="00382001" w:rsidP="00724603">
      <w:pPr>
        <w:spacing w:line="360" w:lineRule="auto"/>
        <w:jc w:val="both"/>
        <w:rPr>
          <w:color w:val="000000"/>
          <w:sz w:val="28"/>
          <w:szCs w:val="28"/>
        </w:rPr>
      </w:pPr>
      <w:r>
        <w:rPr>
          <w:color w:val="000000"/>
          <w:sz w:val="28"/>
          <w:szCs w:val="28"/>
        </w:rPr>
        <w:t xml:space="preserve">3. </w:t>
      </w:r>
      <w:r w:rsidR="00546CCA">
        <w:rPr>
          <w:color w:val="000000"/>
          <w:sz w:val="28"/>
          <w:szCs w:val="28"/>
        </w:rPr>
        <w:t>Р</w:t>
      </w:r>
      <w:r w:rsidR="00546CCA" w:rsidRPr="00546CCA">
        <w:rPr>
          <w:color w:val="000000"/>
          <w:sz w:val="28"/>
          <w:szCs w:val="28"/>
        </w:rPr>
        <w:t>ассмотреть применение алгоритмических технологий на проектах разного уровня (Json-LD, VC.ru, Inc-news.ru).</w:t>
      </w:r>
      <w:r w:rsidR="00110846">
        <w:rPr>
          <w:color w:val="000000"/>
          <w:sz w:val="28"/>
          <w:szCs w:val="28"/>
        </w:rPr>
        <w:t xml:space="preserve"> Представить результаты в виде аналитической записки.</w:t>
      </w:r>
    </w:p>
    <w:p w14:paraId="6AECA68E" w14:textId="143B246F" w:rsidR="00546CCA" w:rsidRDefault="00546CCA" w:rsidP="00724603">
      <w:pPr>
        <w:spacing w:line="360" w:lineRule="auto"/>
        <w:jc w:val="both"/>
        <w:rPr>
          <w:color w:val="000000"/>
          <w:sz w:val="28"/>
          <w:szCs w:val="28"/>
        </w:rPr>
      </w:pPr>
      <w:r>
        <w:rPr>
          <w:color w:val="000000"/>
          <w:sz w:val="28"/>
          <w:szCs w:val="28"/>
        </w:rPr>
        <w:t xml:space="preserve">4. </w:t>
      </w:r>
      <w:r w:rsidR="001234B9">
        <w:rPr>
          <w:color w:val="000000"/>
          <w:sz w:val="28"/>
          <w:szCs w:val="28"/>
        </w:rPr>
        <w:t>Р</w:t>
      </w:r>
      <w:r w:rsidR="001234B9" w:rsidRPr="001234B9">
        <w:rPr>
          <w:color w:val="000000"/>
          <w:sz w:val="28"/>
          <w:szCs w:val="28"/>
        </w:rPr>
        <w:t>азработать коммуникационную стратегию продвижения продукта международной корпорации в различных регионах мира, учитывая местную специфику</w:t>
      </w:r>
      <w:r w:rsidR="001234B9">
        <w:rPr>
          <w:color w:val="000000"/>
          <w:sz w:val="28"/>
          <w:szCs w:val="28"/>
        </w:rPr>
        <w:t xml:space="preserve"> (на примере конкретной корпорации)</w:t>
      </w:r>
      <w:r w:rsidR="001234B9" w:rsidRPr="001234B9">
        <w:rPr>
          <w:color w:val="000000"/>
          <w:sz w:val="28"/>
          <w:szCs w:val="28"/>
        </w:rPr>
        <w:t>.</w:t>
      </w:r>
    </w:p>
    <w:p w14:paraId="3BF1636E" w14:textId="1A6D9E6E" w:rsidR="001234B9" w:rsidRDefault="001234B9" w:rsidP="00724603">
      <w:pPr>
        <w:spacing w:line="360" w:lineRule="auto"/>
        <w:jc w:val="both"/>
        <w:rPr>
          <w:color w:val="000000"/>
          <w:sz w:val="28"/>
          <w:szCs w:val="28"/>
        </w:rPr>
      </w:pPr>
      <w:r>
        <w:rPr>
          <w:color w:val="000000"/>
          <w:sz w:val="28"/>
          <w:szCs w:val="28"/>
        </w:rPr>
        <w:t xml:space="preserve">5. </w:t>
      </w:r>
      <w:r w:rsidRPr="001234B9">
        <w:rPr>
          <w:color w:val="000000"/>
          <w:sz w:val="28"/>
          <w:szCs w:val="28"/>
        </w:rPr>
        <w:t>Рассмотреть рекламный агрегатор AdTech, выделить достоинства и недостатки. Проанализировать AdTech-решения на различных платформах.</w:t>
      </w:r>
      <w:r w:rsidR="00110846">
        <w:rPr>
          <w:color w:val="000000"/>
          <w:sz w:val="28"/>
          <w:szCs w:val="28"/>
        </w:rPr>
        <w:t xml:space="preserve"> Представить результаты в виде аналитической записки.</w:t>
      </w:r>
    </w:p>
    <w:p w14:paraId="7C1ED76E" w14:textId="183663F3" w:rsidR="00110846" w:rsidRDefault="00110846" w:rsidP="00724603">
      <w:pPr>
        <w:spacing w:line="360" w:lineRule="auto"/>
        <w:jc w:val="both"/>
        <w:rPr>
          <w:color w:val="000000"/>
          <w:sz w:val="28"/>
          <w:szCs w:val="28"/>
        </w:rPr>
      </w:pPr>
      <w:r>
        <w:rPr>
          <w:color w:val="000000"/>
          <w:sz w:val="28"/>
          <w:szCs w:val="28"/>
        </w:rPr>
        <w:t>6. П</w:t>
      </w:r>
      <w:r w:rsidRPr="00110846">
        <w:rPr>
          <w:color w:val="000000"/>
          <w:sz w:val="28"/>
          <w:szCs w:val="28"/>
        </w:rPr>
        <w:t xml:space="preserve">роанализировать динамику развития деятельности Федерального Собрания РФ </w:t>
      </w:r>
      <w:r>
        <w:rPr>
          <w:color w:val="000000"/>
          <w:sz w:val="28"/>
          <w:szCs w:val="28"/>
        </w:rPr>
        <w:t>и</w:t>
      </w:r>
      <w:r w:rsidRPr="00110846">
        <w:rPr>
          <w:color w:val="000000"/>
          <w:sz w:val="28"/>
          <w:szCs w:val="28"/>
        </w:rPr>
        <w:t xml:space="preserve"> созда</w:t>
      </w:r>
      <w:r>
        <w:rPr>
          <w:color w:val="000000"/>
          <w:sz w:val="28"/>
          <w:szCs w:val="28"/>
        </w:rPr>
        <w:t>ть</w:t>
      </w:r>
      <w:r w:rsidRPr="00110846">
        <w:rPr>
          <w:color w:val="000000"/>
          <w:sz w:val="28"/>
          <w:szCs w:val="28"/>
        </w:rPr>
        <w:t xml:space="preserve"> актуальн</w:t>
      </w:r>
      <w:r>
        <w:rPr>
          <w:color w:val="000000"/>
          <w:sz w:val="28"/>
          <w:szCs w:val="28"/>
        </w:rPr>
        <w:t xml:space="preserve">ый контент, </w:t>
      </w:r>
      <w:r w:rsidRPr="00110846">
        <w:rPr>
          <w:color w:val="000000"/>
          <w:sz w:val="28"/>
          <w:szCs w:val="28"/>
        </w:rPr>
        <w:t>востребованн</w:t>
      </w:r>
      <w:r>
        <w:rPr>
          <w:color w:val="000000"/>
          <w:sz w:val="28"/>
          <w:szCs w:val="28"/>
        </w:rPr>
        <w:t>ый</w:t>
      </w:r>
      <w:r w:rsidRPr="00110846">
        <w:rPr>
          <w:color w:val="000000"/>
          <w:sz w:val="28"/>
          <w:szCs w:val="28"/>
        </w:rPr>
        <w:t xml:space="preserve"> целевой аудиторией</w:t>
      </w:r>
      <w:r>
        <w:rPr>
          <w:color w:val="000000"/>
          <w:sz w:val="28"/>
          <w:szCs w:val="28"/>
        </w:rPr>
        <w:t xml:space="preserve"> (</w:t>
      </w:r>
      <w:r w:rsidR="00D46D41">
        <w:rPr>
          <w:color w:val="000000"/>
          <w:sz w:val="28"/>
          <w:szCs w:val="28"/>
        </w:rPr>
        <w:t>для конкретных медиа</w:t>
      </w:r>
      <w:r>
        <w:rPr>
          <w:color w:val="000000"/>
          <w:sz w:val="28"/>
          <w:szCs w:val="28"/>
        </w:rPr>
        <w:t>)</w:t>
      </w:r>
      <w:r w:rsidRPr="00110846">
        <w:rPr>
          <w:color w:val="000000"/>
          <w:sz w:val="28"/>
          <w:szCs w:val="28"/>
        </w:rPr>
        <w:t>.</w:t>
      </w:r>
    </w:p>
    <w:p w14:paraId="79A52C81" w14:textId="1E047381" w:rsidR="00D46D41" w:rsidRDefault="00D46D41" w:rsidP="00724603">
      <w:pPr>
        <w:spacing w:line="360" w:lineRule="auto"/>
        <w:jc w:val="both"/>
        <w:rPr>
          <w:color w:val="000000"/>
          <w:sz w:val="28"/>
          <w:szCs w:val="28"/>
        </w:rPr>
      </w:pPr>
      <w:r>
        <w:rPr>
          <w:color w:val="000000"/>
          <w:sz w:val="28"/>
          <w:szCs w:val="28"/>
        </w:rPr>
        <w:t xml:space="preserve">7. </w:t>
      </w:r>
      <w:r w:rsidR="004657E8" w:rsidRPr="004657E8">
        <w:rPr>
          <w:color w:val="000000"/>
          <w:sz w:val="28"/>
          <w:szCs w:val="28"/>
        </w:rPr>
        <w:t xml:space="preserve">Разработать коммуникационную стратегию продвижения продукта </w:t>
      </w:r>
      <w:r w:rsidR="004657E8">
        <w:rPr>
          <w:color w:val="000000"/>
          <w:sz w:val="28"/>
          <w:szCs w:val="28"/>
        </w:rPr>
        <w:t>для медиа отечественной</w:t>
      </w:r>
      <w:r w:rsidR="004657E8" w:rsidRPr="004657E8">
        <w:rPr>
          <w:color w:val="000000"/>
          <w:sz w:val="28"/>
          <w:szCs w:val="28"/>
        </w:rPr>
        <w:t xml:space="preserve"> корпорации, учитывая местную специфику</w:t>
      </w:r>
      <w:r w:rsidR="004657E8">
        <w:rPr>
          <w:color w:val="000000"/>
          <w:sz w:val="28"/>
          <w:szCs w:val="28"/>
        </w:rPr>
        <w:t xml:space="preserve"> (на примере конкретных медиа)</w:t>
      </w:r>
      <w:r w:rsidR="004657E8" w:rsidRPr="004657E8">
        <w:rPr>
          <w:color w:val="000000"/>
          <w:sz w:val="28"/>
          <w:szCs w:val="28"/>
        </w:rPr>
        <w:t>.</w:t>
      </w:r>
    </w:p>
    <w:p w14:paraId="45372186" w14:textId="77777777" w:rsidR="00110846" w:rsidRDefault="00110846" w:rsidP="00382001">
      <w:pPr>
        <w:jc w:val="both"/>
        <w:rPr>
          <w:color w:val="000000"/>
          <w:sz w:val="28"/>
          <w:szCs w:val="28"/>
        </w:rPr>
      </w:pPr>
    </w:p>
    <w:p w14:paraId="79C4CB27" w14:textId="28970E06" w:rsidR="00382001" w:rsidRPr="00724603" w:rsidRDefault="00382001" w:rsidP="00724603">
      <w:pPr>
        <w:pStyle w:val="af0"/>
        <w:tabs>
          <w:tab w:val="left" w:pos="284"/>
          <w:tab w:val="left" w:pos="426"/>
        </w:tabs>
        <w:spacing w:after="0" w:line="360" w:lineRule="auto"/>
        <w:ind w:left="0"/>
        <w:jc w:val="both"/>
        <w:rPr>
          <w:b/>
          <w:sz w:val="28"/>
          <w:szCs w:val="28"/>
        </w:rPr>
      </w:pPr>
      <w:r w:rsidRPr="00724603">
        <w:rPr>
          <w:b/>
          <w:sz w:val="28"/>
          <w:szCs w:val="28"/>
        </w:rPr>
        <w:t>Примеры заданий:</w:t>
      </w:r>
    </w:p>
    <w:p w14:paraId="4601C250" w14:textId="2113E21D" w:rsidR="004657E8" w:rsidRPr="00724603" w:rsidRDefault="000F467B" w:rsidP="00724603">
      <w:pPr>
        <w:pStyle w:val="af0"/>
        <w:tabs>
          <w:tab w:val="left" w:pos="284"/>
          <w:tab w:val="left" w:pos="426"/>
        </w:tabs>
        <w:spacing w:after="0" w:line="360" w:lineRule="auto"/>
        <w:ind w:left="0" w:firstLine="709"/>
        <w:jc w:val="both"/>
        <w:rPr>
          <w:sz w:val="28"/>
          <w:szCs w:val="28"/>
        </w:rPr>
      </w:pPr>
      <w:r w:rsidRPr="00724603">
        <w:rPr>
          <w:sz w:val="28"/>
          <w:szCs w:val="28"/>
        </w:rPr>
        <w:t>Разработать «дорожную карту» исполнения стратегии развития интегрированных коммуникаций с указанием и обоснованием ключевых показателей деятельности и защитить данную работу.</w:t>
      </w:r>
    </w:p>
    <w:p w14:paraId="4D04D357" w14:textId="623F7B1F" w:rsidR="00382001" w:rsidRPr="00932584" w:rsidRDefault="00382001" w:rsidP="00382001">
      <w:pPr>
        <w:jc w:val="both"/>
        <w:rPr>
          <w:rStyle w:val="FontStyle51"/>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724603">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3D42C744" w:rsidR="00ED014F"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45E34C53" w14:textId="7F569F10" w:rsidR="00724603" w:rsidRPr="002A1204" w:rsidRDefault="002A1204" w:rsidP="002A1204">
      <w:pPr>
        <w:spacing w:after="160" w:line="259" w:lineRule="auto"/>
        <w:contextualSpacing/>
        <w:jc w:val="right"/>
        <w:rPr>
          <w:sz w:val="28"/>
          <w:szCs w:val="28"/>
        </w:rPr>
      </w:pPr>
      <w:r w:rsidRPr="002A1204">
        <w:rPr>
          <w:sz w:val="28"/>
          <w:szCs w:val="28"/>
        </w:rPr>
        <w:t>Таблица 5</w:t>
      </w:r>
    </w:p>
    <w:tbl>
      <w:tblPr>
        <w:tblStyle w:val="aa"/>
        <w:tblW w:w="11007" w:type="dxa"/>
        <w:tblInd w:w="-998" w:type="dxa"/>
        <w:tblLayout w:type="fixed"/>
        <w:tblLook w:val="04A0" w:firstRow="1" w:lastRow="0" w:firstColumn="1" w:lastColumn="0" w:noHBand="0" w:noVBand="1"/>
      </w:tblPr>
      <w:tblGrid>
        <w:gridCol w:w="2411"/>
        <w:gridCol w:w="2410"/>
        <w:gridCol w:w="2693"/>
        <w:gridCol w:w="3493"/>
      </w:tblGrid>
      <w:tr w:rsidR="003B0B16" w:rsidRPr="00363951" w14:paraId="4B504E13" w14:textId="77777777" w:rsidTr="003B0B16">
        <w:tc>
          <w:tcPr>
            <w:tcW w:w="2411" w:type="dxa"/>
          </w:tcPr>
          <w:p w14:paraId="530D081D" w14:textId="77777777" w:rsidR="003B0B16" w:rsidRPr="00363951" w:rsidRDefault="003B0B16" w:rsidP="0001565B">
            <w:pPr>
              <w:spacing w:after="160" w:line="259" w:lineRule="auto"/>
              <w:contextualSpacing/>
              <w:jc w:val="both"/>
              <w:rPr>
                <w:b/>
              </w:rPr>
            </w:pPr>
            <w:r w:rsidRPr="00363951">
              <w:rPr>
                <w:b/>
              </w:rPr>
              <w:t>Наименование компетенции</w:t>
            </w:r>
          </w:p>
        </w:tc>
        <w:tc>
          <w:tcPr>
            <w:tcW w:w="2410" w:type="dxa"/>
          </w:tcPr>
          <w:p w14:paraId="35FD1FC5" w14:textId="77777777" w:rsidR="003B0B16" w:rsidRPr="00363951" w:rsidRDefault="003B0B16" w:rsidP="0001565B">
            <w:pPr>
              <w:spacing w:after="160" w:line="259" w:lineRule="auto"/>
              <w:contextualSpacing/>
              <w:jc w:val="both"/>
              <w:rPr>
                <w:b/>
              </w:rPr>
            </w:pPr>
            <w:r w:rsidRPr="00363951">
              <w:rPr>
                <w:b/>
              </w:rPr>
              <w:t>Наименование индикаторов достижения компетенции</w:t>
            </w:r>
          </w:p>
        </w:tc>
        <w:tc>
          <w:tcPr>
            <w:tcW w:w="2693" w:type="dxa"/>
          </w:tcPr>
          <w:p w14:paraId="4AB89D3C" w14:textId="77777777" w:rsidR="003B0B16" w:rsidRPr="00363951" w:rsidRDefault="003B0B16" w:rsidP="0001565B">
            <w:pPr>
              <w:spacing w:after="160" w:line="259" w:lineRule="auto"/>
              <w:contextualSpacing/>
              <w:jc w:val="both"/>
              <w:rPr>
                <w:b/>
              </w:rPr>
            </w:pPr>
            <w:r w:rsidRPr="00363951">
              <w:rPr>
                <w:b/>
              </w:rPr>
              <w:t>Результаты обучения (умения и знания), соотнесенные с индикаторами достижения компетенции</w:t>
            </w:r>
          </w:p>
        </w:tc>
        <w:tc>
          <w:tcPr>
            <w:tcW w:w="3493" w:type="dxa"/>
          </w:tcPr>
          <w:p w14:paraId="2774EA61" w14:textId="77777777" w:rsidR="003B0B16" w:rsidRPr="00363951" w:rsidRDefault="003B0B16" w:rsidP="0001565B">
            <w:pPr>
              <w:spacing w:after="160" w:line="259" w:lineRule="auto"/>
              <w:contextualSpacing/>
              <w:jc w:val="both"/>
              <w:rPr>
                <w:b/>
              </w:rPr>
            </w:pPr>
            <w:r w:rsidRPr="00363951">
              <w:rPr>
                <w:b/>
              </w:rPr>
              <w:t>Типовые контрольные задания</w:t>
            </w:r>
          </w:p>
        </w:tc>
      </w:tr>
      <w:tr w:rsidR="00F06DBA" w:rsidRPr="00363951" w14:paraId="6DA934C4" w14:textId="77777777" w:rsidTr="00F06DBA">
        <w:trPr>
          <w:trHeight w:val="597"/>
        </w:trPr>
        <w:tc>
          <w:tcPr>
            <w:tcW w:w="2411" w:type="dxa"/>
            <w:vMerge w:val="restart"/>
          </w:tcPr>
          <w:p w14:paraId="7F13AF42" w14:textId="77777777" w:rsidR="00F06DBA" w:rsidRPr="00363951" w:rsidRDefault="00F06DBA" w:rsidP="00F06DBA">
            <w:pPr>
              <w:spacing w:after="160" w:line="259" w:lineRule="auto"/>
              <w:contextualSpacing/>
              <w:jc w:val="both"/>
              <w:rPr>
                <w:u w:val="single"/>
              </w:rPr>
            </w:pPr>
            <w:r w:rsidRPr="00363951">
              <w:rPr>
                <w:u w:val="single"/>
              </w:rPr>
              <w:t xml:space="preserve">ПК-1 </w:t>
            </w:r>
          </w:p>
          <w:p w14:paraId="0564089D" w14:textId="4FD1320C" w:rsidR="00F06DBA" w:rsidRPr="00363951" w:rsidRDefault="00F06DBA" w:rsidP="00F06DBA">
            <w:pPr>
              <w:spacing w:after="160" w:line="259" w:lineRule="auto"/>
              <w:contextualSpacing/>
              <w:jc w:val="both"/>
              <w:rPr>
                <w:u w:val="single"/>
              </w:rPr>
            </w:pPr>
            <w:r w:rsidRPr="00363951">
              <w:t>Способность определить коммуникационную стратегию и порядок ее реализации в сфере медиабизнеса</w:t>
            </w:r>
          </w:p>
        </w:tc>
        <w:tc>
          <w:tcPr>
            <w:tcW w:w="2410" w:type="dxa"/>
          </w:tcPr>
          <w:p w14:paraId="69AB1279" w14:textId="499AB43F" w:rsidR="00F06DBA" w:rsidRPr="00363951" w:rsidRDefault="00F06DBA" w:rsidP="00F06DBA">
            <w:pPr>
              <w:spacing w:after="160" w:line="259" w:lineRule="auto"/>
              <w:contextualSpacing/>
              <w:jc w:val="both"/>
              <w:rPr>
                <w:b/>
              </w:rPr>
            </w:pPr>
            <w:r w:rsidRPr="00363951">
              <w:t>1. Таргетирует коммуникационную кампанию в соответствии с требованиями медиарынка</w:t>
            </w:r>
          </w:p>
        </w:tc>
        <w:tc>
          <w:tcPr>
            <w:tcW w:w="2693" w:type="dxa"/>
          </w:tcPr>
          <w:p w14:paraId="4F01B64B" w14:textId="77777777" w:rsidR="00F06DBA" w:rsidRPr="00363951" w:rsidRDefault="00F06DBA" w:rsidP="00F06DBA">
            <w:pPr>
              <w:tabs>
                <w:tab w:val="left" w:pos="540"/>
              </w:tabs>
              <w:contextualSpacing/>
              <w:jc w:val="both"/>
            </w:pPr>
            <w:r w:rsidRPr="00363951">
              <w:rPr>
                <w:b/>
              </w:rPr>
              <w:t>знать:</w:t>
            </w:r>
            <w:r w:rsidRPr="00363951">
              <w:t xml:space="preserve"> требованиями медиарынка для таргетирования коммуникационной компании;</w:t>
            </w:r>
          </w:p>
          <w:p w14:paraId="62F0A8F0" w14:textId="0FBB3A2F" w:rsidR="00F06DBA" w:rsidRPr="00363951" w:rsidRDefault="00F06DBA" w:rsidP="00F06DBA">
            <w:pPr>
              <w:spacing w:after="160" w:line="259" w:lineRule="auto"/>
              <w:contextualSpacing/>
              <w:jc w:val="both"/>
              <w:rPr>
                <w:b/>
              </w:rPr>
            </w:pPr>
            <w:r w:rsidRPr="00363951">
              <w:rPr>
                <w:b/>
              </w:rPr>
              <w:t xml:space="preserve">уметь: </w:t>
            </w:r>
            <w:r w:rsidRPr="00363951">
              <w:t>таргетировать коммуникационную кампанию.</w:t>
            </w:r>
          </w:p>
        </w:tc>
        <w:tc>
          <w:tcPr>
            <w:tcW w:w="3493" w:type="dxa"/>
          </w:tcPr>
          <w:p w14:paraId="6AF9E8AF" w14:textId="77777777" w:rsidR="00363951" w:rsidRPr="00363951" w:rsidRDefault="00363951" w:rsidP="00363951">
            <w:pPr>
              <w:tabs>
                <w:tab w:val="left" w:pos="540"/>
              </w:tabs>
              <w:contextualSpacing/>
              <w:jc w:val="center"/>
              <w:rPr>
                <w:b/>
              </w:rPr>
            </w:pPr>
            <w:r w:rsidRPr="00363951">
              <w:rPr>
                <w:b/>
              </w:rPr>
              <w:t>Задание</w:t>
            </w:r>
          </w:p>
          <w:p w14:paraId="458DD821" w14:textId="10606DA0" w:rsidR="00F06DBA" w:rsidRPr="00363951" w:rsidRDefault="00363951" w:rsidP="00363951">
            <w:pPr>
              <w:spacing w:after="160" w:line="259" w:lineRule="auto"/>
              <w:contextualSpacing/>
              <w:jc w:val="both"/>
              <w:rPr>
                <w:b/>
              </w:rPr>
            </w:pPr>
            <w:r w:rsidRPr="00363951">
              <w:rPr>
                <w:bCs/>
              </w:rPr>
              <w:t>Проанализировать рекламный потенциал различных платформ. Представить результаты в форме доклада.</w:t>
            </w:r>
          </w:p>
        </w:tc>
      </w:tr>
      <w:tr w:rsidR="00F06DBA" w:rsidRPr="00363951" w14:paraId="653CB743" w14:textId="77777777" w:rsidTr="003B0B16">
        <w:trPr>
          <w:trHeight w:val="596"/>
        </w:trPr>
        <w:tc>
          <w:tcPr>
            <w:tcW w:w="2411" w:type="dxa"/>
            <w:vMerge/>
          </w:tcPr>
          <w:p w14:paraId="4D35B2FF" w14:textId="77777777" w:rsidR="00F06DBA" w:rsidRPr="00363951" w:rsidRDefault="00F06DBA" w:rsidP="00F06DBA">
            <w:pPr>
              <w:spacing w:after="160" w:line="259" w:lineRule="auto"/>
              <w:contextualSpacing/>
              <w:jc w:val="both"/>
              <w:rPr>
                <w:u w:val="single"/>
              </w:rPr>
            </w:pPr>
          </w:p>
        </w:tc>
        <w:tc>
          <w:tcPr>
            <w:tcW w:w="2410" w:type="dxa"/>
          </w:tcPr>
          <w:p w14:paraId="2020B742" w14:textId="1CB3D5DF" w:rsidR="00F06DBA" w:rsidRPr="00363951" w:rsidRDefault="00F06DBA" w:rsidP="00F06DBA">
            <w:pPr>
              <w:spacing w:after="160" w:line="259" w:lineRule="auto"/>
              <w:contextualSpacing/>
              <w:jc w:val="both"/>
              <w:rPr>
                <w:b/>
              </w:rPr>
            </w:pPr>
            <w:r w:rsidRPr="00363951">
              <w:t>2. Разрабатывает стратегию интегрированных коммуникаций в соответствии с требованиями медиарынка</w:t>
            </w:r>
          </w:p>
        </w:tc>
        <w:tc>
          <w:tcPr>
            <w:tcW w:w="2693" w:type="dxa"/>
          </w:tcPr>
          <w:p w14:paraId="3A2099B7" w14:textId="77777777" w:rsidR="00F06DBA" w:rsidRPr="00363951" w:rsidRDefault="00F06DBA" w:rsidP="00F06DBA">
            <w:pPr>
              <w:spacing w:after="15"/>
              <w:ind w:right="68" w:hanging="11"/>
              <w:jc w:val="both"/>
            </w:pPr>
            <w:r w:rsidRPr="00363951">
              <w:rPr>
                <w:b/>
              </w:rPr>
              <w:t>знать:</w:t>
            </w:r>
            <w:r w:rsidRPr="00363951">
              <w:t xml:space="preserve"> требованиями медиарынка для разработки стратеги интерированных коммуникаций; </w:t>
            </w:r>
          </w:p>
          <w:p w14:paraId="2223118E" w14:textId="0FB5C2D2" w:rsidR="00F06DBA" w:rsidRPr="00363951" w:rsidRDefault="00F06DBA" w:rsidP="00F06DBA">
            <w:pPr>
              <w:spacing w:after="160" w:line="259" w:lineRule="auto"/>
              <w:contextualSpacing/>
              <w:jc w:val="both"/>
              <w:rPr>
                <w:b/>
              </w:rPr>
            </w:pPr>
            <w:r w:rsidRPr="00363951">
              <w:rPr>
                <w:b/>
                <w:bCs/>
              </w:rPr>
              <w:t xml:space="preserve">уметь: </w:t>
            </w:r>
            <w:r w:rsidRPr="00363951">
              <w:t>разрабатывать стратегию интегрированных коммуникаций.</w:t>
            </w:r>
          </w:p>
        </w:tc>
        <w:tc>
          <w:tcPr>
            <w:tcW w:w="3493" w:type="dxa"/>
          </w:tcPr>
          <w:p w14:paraId="4CBBFAA5" w14:textId="77777777" w:rsidR="00363951" w:rsidRPr="00363951" w:rsidRDefault="00363951" w:rsidP="00363951">
            <w:pPr>
              <w:tabs>
                <w:tab w:val="left" w:pos="540"/>
              </w:tabs>
              <w:contextualSpacing/>
              <w:jc w:val="center"/>
              <w:rPr>
                <w:b/>
              </w:rPr>
            </w:pPr>
            <w:r w:rsidRPr="00363951">
              <w:rPr>
                <w:b/>
              </w:rPr>
              <w:t>Задание</w:t>
            </w:r>
          </w:p>
          <w:p w14:paraId="36653F5E" w14:textId="628B791C" w:rsidR="00F06DBA" w:rsidRPr="00363951" w:rsidRDefault="00363951" w:rsidP="00363951">
            <w:pPr>
              <w:spacing w:after="160" w:line="259" w:lineRule="auto"/>
              <w:contextualSpacing/>
              <w:jc w:val="both"/>
              <w:rPr>
                <w:b/>
              </w:rPr>
            </w:pPr>
            <w:r w:rsidRPr="00363951">
              <w:t>Разработать «дорожную карту» исполнения стратегии развития интегрированных коммуникаций с указанием и обоснованием ключевых показателей деятельности и защитить данную работу.</w:t>
            </w:r>
          </w:p>
        </w:tc>
      </w:tr>
      <w:tr w:rsidR="00F06DBA" w:rsidRPr="00363951" w14:paraId="42C661D8" w14:textId="77777777" w:rsidTr="003B0B16">
        <w:trPr>
          <w:trHeight w:val="596"/>
        </w:trPr>
        <w:tc>
          <w:tcPr>
            <w:tcW w:w="2411" w:type="dxa"/>
            <w:vMerge/>
          </w:tcPr>
          <w:p w14:paraId="654F756E" w14:textId="77777777" w:rsidR="00F06DBA" w:rsidRPr="00363951" w:rsidRDefault="00F06DBA" w:rsidP="00F06DBA">
            <w:pPr>
              <w:spacing w:after="160" w:line="259" w:lineRule="auto"/>
              <w:contextualSpacing/>
              <w:jc w:val="both"/>
              <w:rPr>
                <w:u w:val="single"/>
              </w:rPr>
            </w:pPr>
          </w:p>
        </w:tc>
        <w:tc>
          <w:tcPr>
            <w:tcW w:w="2410" w:type="dxa"/>
          </w:tcPr>
          <w:p w14:paraId="3458F2F9" w14:textId="4AFFB4C0" w:rsidR="00F06DBA" w:rsidRPr="00363951" w:rsidRDefault="00F06DBA" w:rsidP="00F06DBA">
            <w:pPr>
              <w:spacing w:after="160" w:line="259" w:lineRule="auto"/>
              <w:contextualSpacing/>
              <w:jc w:val="both"/>
              <w:rPr>
                <w:b/>
              </w:rPr>
            </w:pPr>
            <w:r w:rsidRPr="00363951">
              <w:t>3. 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2693" w:type="dxa"/>
          </w:tcPr>
          <w:p w14:paraId="4EC60802" w14:textId="77777777" w:rsidR="00F06DBA" w:rsidRPr="00363951" w:rsidRDefault="00F06DBA" w:rsidP="00F06DBA">
            <w:pPr>
              <w:spacing w:after="15"/>
              <w:ind w:right="68" w:hanging="11"/>
              <w:jc w:val="both"/>
            </w:pPr>
            <w:r w:rsidRPr="00363951">
              <w:rPr>
                <w:b/>
              </w:rPr>
              <w:t>знать:</w:t>
            </w:r>
            <w:r w:rsidRPr="00363951">
              <w:t xml:space="preserve"> коммуникационные стратегии, способы контроля обратной связи в коммуникации; </w:t>
            </w:r>
          </w:p>
          <w:p w14:paraId="536E1784" w14:textId="1E2E21E6" w:rsidR="00F06DBA" w:rsidRPr="00363951" w:rsidRDefault="00F06DBA" w:rsidP="00F06DBA">
            <w:pPr>
              <w:spacing w:after="160" w:line="259" w:lineRule="auto"/>
              <w:contextualSpacing/>
              <w:jc w:val="both"/>
              <w:rPr>
                <w:b/>
              </w:rPr>
            </w:pPr>
            <w:r w:rsidRPr="00363951">
              <w:rPr>
                <w:b/>
                <w:bCs/>
              </w:rPr>
              <w:t xml:space="preserve">уметь: </w:t>
            </w:r>
            <w:r w:rsidRPr="00363951">
              <w:t xml:space="preserve">контролировать обратную связь в коммуникации, изменять коммуникационные </w:t>
            </w:r>
            <w:r w:rsidRPr="00363951">
              <w:lastRenderedPageBreak/>
              <w:t>стратегии в зависимости от реакции основных целевых аудиторий.</w:t>
            </w:r>
          </w:p>
        </w:tc>
        <w:tc>
          <w:tcPr>
            <w:tcW w:w="3493" w:type="dxa"/>
          </w:tcPr>
          <w:p w14:paraId="153A77D6" w14:textId="77777777" w:rsidR="00363951" w:rsidRPr="00363951" w:rsidRDefault="00363951" w:rsidP="00363951">
            <w:pPr>
              <w:tabs>
                <w:tab w:val="left" w:pos="540"/>
              </w:tabs>
              <w:contextualSpacing/>
              <w:jc w:val="center"/>
              <w:rPr>
                <w:b/>
              </w:rPr>
            </w:pPr>
            <w:r w:rsidRPr="00363951">
              <w:rPr>
                <w:b/>
              </w:rPr>
              <w:lastRenderedPageBreak/>
              <w:t>Задание</w:t>
            </w:r>
          </w:p>
          <w:p w14:paraId="418913B8" w14:textId="7F13F74C" w:rsidR="00F06DBA" w:rsidRPr="00363951" w:rsidRDefault="00363951" w:rsidP="00363951">
            <w:pPr>
              <w:spacing w:after="160" w:line="259" w:lineRule="auto"/>
              <w:contextualSpacing/>
              <w:jc w:val="both"/>
              <w:rPr>
                <w:b/>
              </w:rPr>
            </w:pPr>
            <w:r w:rsidRPr="00363951">
              <w:rPr>
                <w:bCs/>
              </w:rPr>
              <w:t xml:space="preserve"> Проанализировать данные по целевой аудитории и на основе полученных результатов дать рекомендации по изменению коммуникационной стратегии.</w:t>
            </w:r>
          </w:p>
        </w:tc>
      </w:tr>
      <w:tr w:rsidR="00F06DBA" w:rsidRPr="00363951" w14:paraId="17E03735" w14:textId="77777777" w:rsidTr="003B0B16">
        <w:trPr>
          <w:trHeight w:val="596"/>
        </w:trPr>
        <w:tc>
          <w:tcPr>
            <w:tcW w:w="2411" w:type="dxa"/>
            <w:vMerge/>
          </w:tcPr>
          <w:p w14:paraId="4FA479CE" w14:textId="77777777" w:rsidR="00F06DBA" w:rsidRPr="00363951" w:rsidRDefault="00F06DBA" w:rsidP="00F06DBA">
            <w:pPr>
              <w:spacing w:after="160" w:line="259" w:lineRule="auto"/>
              <w:contextualSpacing/>
              <w:jc w:val="both"/>
              <w:rPr>
                <w:u w:val="single"/>
              </w:rPr>
            </w:pPr>
          </w:p>
        </w:tc>
        <w:tc>
          <w:tcPr>
            <w:tcW w:w="2410" w:type="dxa"/>
          </w:tcPr>
          <w:p w14:paraId="73E1A19C" w14:textId="6AD740FB" w:rsidR="00F06DBA" w:rsidRPr="00363951" w:rsidRDefault="00F06DBA" w:rsidP="00F06DBA">
            <w:pPr>
              <w:spacing w:after="160" w:line="259" w:lineRule="auto"/>
              <w:contextualSpacing/>
              <w:jc w:val="both"/>
              <w:rPr>
                <w:b/>
              </w:rPr>
            </w:pPr>
            <w:r w:rsidRPr="00363951">
              <w:t>4.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2693" w:type="dxa"/>
          </w:tcPr>
          <w:p w14:paraId="5EE4C183" w14:textId="77777777" w:rsidR="00F06DBA" w:rsidRPr="00363951" w:rsidRDefault="00F06DBA" w:rsidP="00F06DBA">
            <w:pPr>
              <w:spacing w:after="15"/>
              <w:ind w:right="68" w:hanging="11"/>
              <w:jc w:val="both"/>
            </w:pPr>
            <w:r w:rsidRPr="00363951">
              <w:rPr>
                <w:b/>
              </w:rPr>
              <w:t>знать:</w:t>
            </w:r>
            <w:r w:rsidRPr="00363951">
              <w:t xml:space="preserve"> стратегию сотрудничества с членами команды в проектной работе; </w:t>
            </w:r>
          </w:p>
          <w:p w14:paraId="3201CC58" w14:textId="08E0A0D3" w:rsidR="00F06DBA" w:rsidRPr="00363951" w:rsidRDefault="00F06DBA" w:rsidP="00F06DBA">
            <w:pPr>
              <w:spacing w:after="160" w:line="259" w:lineRule="auto"/>
              <w:contextualSpacing/>
              <w:jc w:val="both"/>
              <w:rPr>
                <w:b/>
              </w:rPr>
            </w:pPr>
            <w:r w:rsidRPr="00363951">
              <w:rPr>
                <w:b/>
                <w:bCs/>
              </w:rPr>
              <w:t xml:space="preserve">уметь: </w:t>
            </w:r>
            <w:r w:rsidRPr="00363951">
              <w:t>применять стратегию сотрудничества с членами команды в проектной работе, эффективно участвует в обмене информацией, знаниями, опытом, и презентации результатов работы.</w:t>
            </w:r>
          </w:p>
        </w:tc>
        <w:tc>
          <w:tcPr>
            <w:tcW w:w="3493" w:type="dxa"/>
          </w:tcPr>
          <w:p w14:paraId="7AE83144" w14:textId="77777777" w:rsidR="00363951" w:rsidRPr="00363951" w:rsidRDefault="00363951" w:rsidP="00363951">
            <w:pPr>
              <w:tabs>
                <w:tab w:val="left" w:pos="540"/>
              </w:tabs>
              <w:contextualSpacing/>
              <w:jc w:val="center"/>
              <w:rPr>
                <w:b/>
              </w:rPr>
            </w:pPr>
            <w:r w:rsidRPr="00363951">
              <w:rPr>
                <w:b/>
              </w:rPr>
              <w:t>Задание</w:t>
            </w:r>
          </w:p>
          <w:p w14:paraId="0A090A63" w14:textId="38B6EFBF" w:rsidR="00F06DBA" w:rsidRPr="00363951" w:rsidRDefault="00363951" w:rsidP="00363951">
            <w:pPr>
              <w:spacing w:after="160" w:line="259" w:lineRule="auto"/>
              <w:contextualSpacing/>
              <w:jc w:val="both"/>
              <w:rPr>
                <w:b/>
              </w:rPr>
            </w:pPr>
            <w:r w:rsidRPr="00363951">
              <w:rPr>
                <w:bCs/>
              </w:rPr>
              <w:t>Разработать в команде комплексную программу продвижения в цифровой среде малого города, как единой системы.</w:t>
            </w:r>
          </w:p>
        </w:tc>
      </w:tr>
      <w:tr w:rsidR="00363951" w:rsidRPr="00363951" w14:paraId="078BFBA6" w14:textId="77777777" w:rsidTr="00363951">
        <w:trPr>
          <w:trHeight w:val="1343"/>
        </w:trPr>
        <w:tc>
          <w:tcPr>
            <w:tcW w:w="2411" w:type="dxa"/>
            <w:vMerge w:val="restart"/>
          </w:tcPr>
          <w:p w14:paraId="6C0E817A" w14:textId="339C29AC" w:rsidR="00363951" w:rsidRPr="00363951" w:rsidRDefault="00363951" w:rsidP="00363951">
            <w:pPr>
              <w:spacing w:after="160" w:line="259" w:lineRule="auto"/>
              <w:contextualSpacing/>
              <w:jc w:val="both"/>
              <w:rPr>
                <w:u w:val="single"/>
              </w:rPr>
            </w:pPr>
            <w:r w:rsidRPr="00363951">
              <w:rPr>
                <w:u w:val="single"/>
              </w:rPr>
              <w:t xml:space="preserve">ПК-3 </w:t>
            </w:r>
          </w:p>
          <w:p w14:paraId="01552623" w14:textId="129226E1" w:rsidR="00363951" w:rsidRPr="00363951" w:rsidRDefault="00363951" w:rsidP="00363951">
            <w:pPr>
              <w:spacing w:after="160" w:line="259" w:lineRule="auto"/>
              <w:contextualSpacing/>
              <w:jc w:val="both"/>
              <w:rPr>
                <w:u w:val="single"/>
              </w:rPr>
            </w:pPr>
            <w:r w:rsidRPr="00363951">
              <w:t>Способность использовать цифровые коммуникации для реализации коммуникационной стратегии</w:t>
            </w:r>
          </w:p>
        </w:tc>
        <w:tc>
          <w:tcPr>
            <w:tcW w:w="2410" w:type="dxa"/>
          </w:tcPr>
          <w:p w14:paraId="3AA4AC8F" w14:textId="508DC607" w:rsidR="00363951" w:rsidRPr="00363951" w:rsidRDefault="00363951" w:rsidP="00363951">
            <w:pPr>
              <w:spacing w:after="160" w:line="259" w:lineRule="auto"/>
              <w:contextualSpacing/>
              <w:jc w:val="both"/>
              <w:rPr>
                <w:b/>
              </w:rPr>
            </w:pPr>
            <w:r w:rsidRPr="00363951">
              <w:t>1. Использует цифровые и мобильные коммуникации с целью реализации коммуникационной стратегии</w:t>
            </w:r>
          </w:p>
        </w:tc>
        <w:tc>
          <w:tcPr>
            <w:tcW w:w="2693" w:type="dxa"/>
          </w:tcPr>
          <w:p w14:paraId="69F2E3B4" w14:textId="77777777" w:rsidR="00363951" w:rsidRPr="00363951" w:rsidRDefault="00363951" w:rsidP="00363951">
            <w:pPr>
              <w:tabs>
                <w:tab w:val="left" w:pos="540"/>
              </w:tabs>
              <w:contextualSpacing/>
              <w:jc w:val="both"/>
            </w:pPr>
            <w:r w:rsidRPr="00363951">
              <w:rPr>
                <w:b/>
              </w:rPr>
              <w:t xml:space="preserve">знать: </w:t>
            </w:r>
            <w:r w:rsidRPr="00363951">
              <w:t>особенности построения цифровых коммуникаций и их эффективность при реализации коммуникационной стратегии;</w:t>
            </w:r>
          </w:p>
          <w:p w14:paraId="5A7CCB5B" w14:textId="26165ACA" w:rsidR="00363951" w:rsidRPr="00363951" w:rsidRDefault="00363951" w:rsidP="00363951">
            <w:pPr>
              <w:spacing w:after="160" w:line="259" w:lineRule="auto"/>
              <w:contextualSpacing/>
              <w:jc w:val="both"/>
              <w:rPr>
                <w:b/>
              </w:rPr>
            </w:pPr>
            <w:r w:rsidRPr="00363951">
              <w:rPr>
                <w:b/>
              </w:rPr>
              <w:t xml:space="preserve">уметь: </w:t>
            </w:r>
            <w:r w:rsidRPr="00363951">
              <w:t>реализовывать коммуникационную стратегию с использованием цифровых и мобильных коммуникаций.</w:t>
            </w:r>
          </w:p>
        </w:tc>
        <w:tc>
          <w:tcPr>
            <w:tcW w:w="3493" w:type="dxa"/>
          </w:tcPr>
          <w:p w14:paraId="20B45674" w14:textId="77777777" w:rsidR="00363951" w:rsidRPr="00363951" w:rsidRDefault="00363951" w:rsidP="00363951">
            <w:pPr>
              <w:tabs>
                <w:tab w:val="left" w:pos="540"/>
              </w:tabs>
              <w:contextualSpacing/>
              <w:jc w:val="center"/>
              <w:rPr>
                <w:b/>
              </w:rPr>
            </w:pPr>
            <w:r w:rsidRPr="00363951">
              <w:rPr>
                <w:b/>
              </w:rPr>
              <w:t>Задание</w:t>
            </w:r>
          </w:p>
          <w:p w14:paraId="00924C76" w14:textId="4165569D" w:rsidR="00363951" w:rsidRPr="00363951" w:rsidRDefault="00363951" w:rsidP="00363951">
            <w:pPr>
              <w:spacing w:after="160" w:line="259" w:lineRule="auto"/>
              <w:contextualSpacing/>
              <w:jc w:val="both"/>
              <w:rPr>
                <w:b/>
              </w:rPr>
            </w:pPr>
            <w:r w:rsidRPr="00363951">
              <w:rPr>
                <w:bCs/>
              </w:rPr>
              <w:t>Рассмотреть рекламный агрегатор AdTech, выделить достоинства и недостатки. Проанализировать AdTech-решения на различных платформах.</w:t>
            </w:r>
          </w:p>
        </w:tc>
      </w:tr>
      <w:tr w:rsidR="00363951" w:rsidRPr="00363951" w14:paraId="77F6A2AC" w14:textId="77777777" w:rsidTr="003B0B16">
        <w:trPr>
          <w:trHeight w:val="1342"/>
        </w:trPr>
        <w:tc>
          <w:tcPr>
            <w:tcW w:w="2411" w:type="dxa"/>
            <w:vMerge/>
          </w:tcPr>
          <w:p w14:paraId="5D37F045" w14:textId="77777777" w:rsidR="00363951" w:rsidRPr="00363951" w:rsidRDefault="00363951" w:rsidP="00363951">
            <w:pPr>
              <w:spacing w:after="160" w:line="259" w:lineRule="auto"/>
              <w:contextualSpacing/>
              <w:jc w:val="both"/>
              <w:rPr>
                <w:u w:val="single"/>
              </w:rPr>
            </w:pPr>
          </w:p>
        </w:tc>
        <w:tc>
          <w:tcPr>
            <w:tcW w:w="2410" w:type="dxa"/>
          </w:tcPr>
          <w:p w14:paraId="46096DA5" w14:textId="42A5CE86" w:rsidR="00363951" w:rsidRPr="00363951" w:rsidRDefault="00363951" w:rsidP="00363951">
            <w:pPr>
              <w:spacing w:after="160" w:line="259" w:lineRule="auto"/>
              <w:contextualSpacing/>
              <w:jc w:val="both"/>
              <w:rPr>
                <w:b/>
              </w:rPr>
            </w:pPr>
            <w:r w:rsidRPr="00363951">
              <w:t>2. Адаптирует цифровые коммуникации к стратегическим целям</w:t>
            </w:r>
          </w:p>
        </w:tc>
        <w:tc>
          <w:tcPr>
            <w:tcW w:w="2693" w:type="dxa"/>
          </w:tcPr>
          <w:p w14:paraId="6DF0CE08" w14:textId="77777777" w:rsidR="00363951" w:rsidRPr="00363951" w:rsidRDefault="00363951" w:rsidP="00363951">
            <w:pPr>
              <w:tabs>
                <w:tab w:val="left" w:pos="540"/>
              </w:tabs>
              <w:contextualSpacing/>
              <w:jc w:val="both"/>
            </w:pPr>
            <w:r w:rsidRPr="00363951">
              <w:rPr>
                <w:b/>
              </w:rPr>
              <w:t xml:space="preserve">знать: </w:t>
            </w:r>
            <w:r w:rsidRPr="00363951">
              <w:t>способы и пути адаптации цифровых коммуникаций к стратегическим целям</w:t>
            </w:r>
          </w:p>
          <w:p w14:paraId="72C01FF7" w14:textId="4A1D0390" w:rsidR="00363951" w:rsidRPr="00363951" w:rsidRDefault="00363951" w:rsidP="00363951">
            <w:pPr>
              <w:spacing w:after="160" w:line="259" w:lineRule="auto"/>
              <w:contextualSpacing/>
              <w:jc w:val="both"/>
              <w:rPr>
                <w:b/>
              </w:rPr>
            </w:pPr>
            <w:r w:rsidRPr="00363951">
              <w:rPr>
                <w:b/>
              </w:rPr>
              <w:t xml:space="preserve">уметь: </w:t>
            </w:r>
            <w:r w:rsidRPr="00363951">
              <w:t>адаптировать цифровые коммуникации к стратегическим целям</w:t>
            </w:r>
          </w:p>
        </w:tc>
        <w:tc>
          <w:tcPr>
            <w:tcW w:w="3493" w:type="dxa"/>
          </w:tcPr>
          <w:p w14:paraId="05184863" w14:textId="77777777" w:rsidR="00363951" w:rsidRPr="00363951" w:rsidRDefault="00363951" w:rsidP="00363951">
            <w:pPr>
              <w:tabs>
                <w:tab w:val="left" w:pos="540"/>
              </w:tabs>
              <w:contextualSpacing/>
              <w:jc w:val="center"/>
              <w:rPr>
                <w:b/>
              </w:rPr>
            </w:pPr>
            <w:r w:rsidRPr="00363951">
              <w:rPr>
                <w:b/>
              </w:rPr>
              <w:t>Задание</w:t>
            </w:r>
          </w:p>
          <w:p w14:paraId="4F973C71" w14:textId="0F9DB963" w:rsidR="00363951" w:rsidRPr="00363951" w:rsidRDefault="00363951" w:rsidP="00363951">
            <w:pPr>
              <w:spacing w:after="160" w:line="259" w:lineRule="auto"/>
              <w:contextualSpacing/>
              <w:jc w:val="both"/>
              <w:rPr>
                <w:b/>
              </w:rPr>
            </w:pPr>
            <w:r w:rsidRPr="00363951">
              <w:rPr>
                <w:bCs/>
              </w:rPr>
              <w:t>В малых группах рассмотреть применение алгоритмических технологий на проектах разного уровня (Json-LD, VC.ru, Inc-news.ru).</w:t>
            </w:r>
          </w:p>
        </w:tc>
      </w:tr>
      <w:tr w:rsidR="005049B5" w:rsidRPr="00363951" w14:paraId="56A76993" w14:textId="77777777" w:rsidTr="005049B5">
        <w:trPr>
          <w:trHeight w:val="3128"/>
        </w:trPr>
        <w:tc>
          <w:tcPr>
            <w:tcW w:w="2411" w:type="dxa"/>
            <w:vMerge w:val="restart"/>
          </w:tcPr>
          <w:p w14:paraId="75873A96" w14:textId="3A3BCB0E" w:rsidR="005049B5" w:rsidRPr="005049B5" w:rsidRDefault="005049B5" w:rsidP="002A1204">
            <w:pPr>
              <w:spacing w:after="160" w:line="259" w:lineRule="auto"/>
              <w:contextualSpacing/>
              <w:jc w:val="both"/>
              <w:rPr>
                <w:u w:val="single"/>
              </w:rPr>
            </w:pPr>
            <w:r>
              <w:rPr>
                <w:u w:val="single"/>
              </w:rPr>
              <w:t>ПКН-3</w:t>
            </w:r>
            <w:r w:rsidRPr="00960A04">
              <w:t>:</w:t>
            </w:r>
            <w:r w:rsidRPr="005049B5">
              <w:t xml:space="preserve"> </w:t>
            </w:r>
            <w:r w:rsidRPr="00470D21">
              <w:rPr>
                <w:color w:val="000000" w:themeColor="text1"/>
              </w:rPr>
              <w:t xml:space="preserve">Способность разрабатывать и реализовывать коммуникационную стратегию </w:t>
            </w:r>
            <w:r w:rsidRPr="00470D21">
              <w:t xml:space="preserve">по сопровождению основной деятельности организации с учетом </w:t>
            </w:r>
            <w:r w:rsidRPr="00470D21">
              <w:rPr>
                <w:color w:val="000000" w:themeColor="text1"/>
              </w:rPr>
              <w:t xml:space="preserve">анализа основных тенденций </w:t>
            </w:r>
            <w:r w:rsidRPr="00470D21">
              <w:rPr>
                <w:color w:val="000000" w:themeColor="text1"/>
              </w:rPr>
              <w:lastRenderedPageBreak/>
              <w:t>развития общественных и государственных институтов и осуществлять эффективные, в том числе антикризисные, коммуникации</w:t>
            </w:r>
          </w:p>
        </w:tc>
        <w:tc>
          <w:tcPr>
            <w:tcW w:w="2410" w:type="dxa"/>
          </w:tcPr>
          <w:p w14:paraId="5FDF7CA9" w14:textId="2546F4D7" w:rsidR="005049B5" w:rsidRPr="00363951" w:rsidRDefault="005049B5" w:rsidP="005049B5">
            <w:pPr>
              <w:spacing w:after="160" w:line="259" w:lineRule="auto"/>
              <w:contextualSpacing/>
              <w:jc w:val="both"/>
              <w:rPr>
                <w:b/>
              </w:rPr>
            </w:pPr>
            <w:r>
              <w:lastRenderedPageBreak/>
              <w:t xml:space="preserve">1. </w:t>
            </w:r>
            <w:r w:rsidRPr="00470D21">
              <w:t xml:space="preserve">Обеспечивает соответствие задач организации и задач коммуникации в процессе стратегического планирования коммуникационных активностей с учетом актуального и прогнозируемого </w:t>
            </w:r>
            <w:r w:rsidRPr="00470D21">
              <w:lastRenderedPageBreak/>
              <w:t>состояния внешней среды</w:t>
            </w:r>
          </w:p>
        </w:tc>
        <w:tc>
          <w:tcPr>
            <w:tcW w:w="2693" w:type="dxa"/>
          </w:tcPr>
          <w:p w14:paraId="2E2B98E0" w14:textId="77777777" w:rsidR="005049B5" w:rsidRPr="00A66CF5" w:rsidRDefault="005049B5" w:rsidP="005049B5">
            <w:pPr>
              <w:tabs>
                <w:tab w:val="left" w:pos="540"/>
              </w:tabs>
              <w:contextualSpacing/>
              <w:jc w:val="both"/>
            </w:pPr>
            <w:r w:rsidRPr="00A66CF5">
              <w:rPr>
                <w:b/>
              </w:rPr>
              <w:lastRenderedPageBreak/>
              <w:t>знать:</w:t>
            </w:r>
            <w:r>
              <w:t xml:space="preserve"> процессы стратегического </w:t>
            </w:r>
            <w:r w:rsidRPr="00470D21">
              <w:t>планирования коммуникационных активностей</w:t>
            </w:r>
            <w:r w:rsidRPr="00A66CF5">
              <w:t>;</w:t>
            </w:r>
            <w:r>
              <w:t xml:space="preserve"> </w:t>
            </w:r>
          </w:p>
          <w:p w14:paraId="1BBE3617" w14:textId="599488C3" w:rsidR="005049B5" w:rsidRPr="00363951" w:rsidRDefault="005049B5" w:rsidP="005049B5">
            <w:pPr>
              <w:spacing w:after="160" w:line="259" w:lineRule="auto"/>
              <w:contextualSpacing/>
              <w:jc w:val="both"/>
              <w:rPr>
                <w:b/>
              </w:rPr>
            </w:pPr>
            <w:r w:rsidRPr="00A66CF5">
              <w:rPr>
                <w:b/>
              </w:rPr>
              <w:t xml:space="preserve">уметь: </w:t>
            </w:r>
            <w:r>
              <w:t xml:space="preserve">обеспечивать </w:t>
            </w:r>
            <w:r w:rsidRPr="00470D21">
              <w:t xml:space="preserve">соответствие задач организации и задач коммуникации в процессе стратегического </w:t>
            </w:r>
            <w:r w:rsidRPr="00470D21">
              <w:lastRenderedPageBreak/>
              <w:t>планирования коммуникационных активностей</w:t>
            </w:r>
          </w:p>
        </w:tc>
        <w:tc>
          <w:tcPr>
            <w:tcW w:w="3493" w:type="dxa"/>
          </w:tcPr>
          <w:p w14:paraId="6B2DC9E6" w14:textId="77777777" w:rsidR="005049B5" w:rsidRPr="00363951" w:rsidRDefault="005049B5" w:rsidP="005049B5">
            <w:pPr>
              <w:spacing w:after="160" w:line="259" w:lineRule="auto"/>
              <w:contextualSpacing/>
              <w:jc w:val="both"/>
              <w:rPr>
                <w:b/>
              </w:rPr>
            </w:pPr>
          </w:p>
        </w:tc>
      </w:tr>
      <w:tr w:rsidR="005049B5" w:rsidRPr="00363951" w14:paraId="244D49FC" w14:textId="77777777" w:rsidTr="003B0B16">
        <w:trPr>
          <w:trHeight w:val="3127"/>
        </w:trPr>
        <w:tc>
          <w:tcPr>
            <w:tcW w:w="2411" w:type="dxa"/>
            <w:vMerge/>
          </w:tcPr>
          <w:p w14:paraId="0504D562" w14:textId="77777777" w:rsidR="005049B5" w:rsidRDefault="005049B5" w:rsidP="005049B5">
            <w:pPr>
              <w:spacing w:after="160" w:line="259" w:lineRule="auto"/>
              <w:contextualSpacing/>
              <w:jc w:val="both"/>
              <w:rPr>
                <w:u w:val="single"/>
              </w:rPr>
            </w:pPr>
          </w:p>
        </w:tc>
        <w:tc>
          <w:tcPr>
            <w:tcW w:w="2410" w:type="dxa"/>
          </w:tcPr>
          <w:p w14:paraId="257AC1D5" w14:textId="324F944E" w:rsidR="005049B5" w:rsidRPr="00363951" w:rsidRDefault="005049B5" w:rsidP="005049B5">
            <w:pPr>
              <w:spacing w:after="160" w:line="259" w:lineRule="auto"/>
              <w:contextualSpacing/>
              <w:jc w:val="both"/>
              <w:rPr>
                <w:b/>
              </w:rPr>
            </w:pPr>
            <w:r>
              <w:t xml:space="preserve">2. </w:t>
            </w:r>
            <w:r w:rsidRPr="00470D21">
              <w:t>Реализует коммуникационную стратегию на основе общей стратегии, годового, квартального, месячного плана мероприятий</w:t>
            </w:r>
          </w:p>
        </w:tc>
        <w:tc>
          <w:tcPr>
            <w:tcW w:w="2693" w:type="dxa"/>
          </w:tcPr>
          <w:p w14:paraId="31F94AA8" w14:textId="77777777" w:rsidR="005049B5" w:rsidRPr="00A66CF5" w:rsidRDefault="005049B5" w:rsidP="005049B5">
            <w:pPr>
              <w:tabs>
                <w:tab w:val="left" w:pos="540"/>
              </w:tabs>
              <w:contextualSpacing/>
              <w:jc w:val="both"/>
            </w:pPr>
            <w:r w:rsidRPr="00A66CF5">
              <w:rPr>
                <w:b/>
              </w:rPr>
              <w:t>знать:</w:t>
            </w:r>
            <w:r w:rsidRPr="00A66CF5">
              <w:t xml:space="preserve"> </w:t>
            </w:r>
            <w:r>
              <w:t>методы и способы разработки коммуникационной стратегии</w:t>
            </w:r>
            <w:r w:rsidRPr="00A66CF5">
              <w:t>;</w:t>
            </w:r>
          </w:p>
          <w:p w14:paraId="716AC8D1" w14:textId="43B1CC19" w:rsidR="005049B5" w:rsidRPr="00363951" w:rsidRDefault="005049B5" w:rsidP="005049B5">
            <w:pPr>
              <w:spacing w:after="160" w:line="259" w:lineRule="auto"/>
              <w:contextualSpacing/>
              <w:jc w:val="both"/>
              <w:rPr>
                <w:b/>
              </w:rPr>
            </w:pPr>
            <w:r w:rsidRPr="00A66CF5">
              <w:rPr>
                <w:b/>
              </w:rPr>
              <w:t xml:space="preserve">уметь: </w:t>
            </w:r>
            <w:r>
              <w:t xml:space="preserve">реализовывать </w:t>
            </w:r>
            <w:r w:rsidRPr="00470D21">
              <w:t>коммуникационную стратегию на основе общей стратегии, годового, квартального, месячного плана мероприятий</w:t>
            </w:r>
          </w:p>
        </w:tc>
        <w:tc>
          <w:tcPr>
            <w:tcW w:w="3493" w:type="dxa"/>
          </w:tcPr>
          <w:p w14:paraId="28A6DBDC" w14:textId="77777777" w:rsidR="005049B5" w:rsidRPr="00363951" w:rsidRDefault="005049B5" w:rsidP="005049B5">
            <w:pPr>
              <w:spacing w:after="160" w:line="259" w:lineRule="auto"/>
              <w:contextualSpacing/>
              <w:jc w:val="both"/>
              <w:rPr>
                <w:b/>
              </w:rPr>
            </w:pPr>
          </w:p>
        </w:tc>
      </w:tr>
      <w:tr w:rsidR="005049B5" w:rsidRPr="00363951" w14:paraId="1AE7466B" w14:textId="77777777" w:rsidTr="005049B5">
        <w:trPr>
          <w:trHeight w:val="2678"/>
        </w:trPr>
        <w:tc>
          <w:tcPr>
            <w:tcW w:w="2411" w:type="dxa"/>
            <w:vMerge w:val="restart"/>
          </w:tcPr>
          <w:p w14:paraId="5935B8BE" w14:textId="6FF34432" w:rsidR="005049B5" w:rsidRPr="005049B5" w:rsidRDefault="005049B5" w:rsidP="002A1204">
            <w:pPr>
              <w:spacing w:after="160" w:line="259" w:lineRule="auto"/>
              <w:contextualSpacing/>
              <w:jc w:val="both"/>
            </w:pPr>
            <w:r>
              <w:rPr>
                <w:u w:val="single"/>
              </w:rPr>
              <w:t>ПКН-5</w:t>
            </w:r>
            <w:r>
              <w:t xml:space="preserve">: </w:t>
            </w:r>
            <w:r w:rsidRPr="00470D21">
              <w:rPr>
                <w:color w:val="000000" w:themeColor="text1"/>
              </w:rPr>
              <w:t>Способность анализировать и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2410" w:type="dxa"/>
          </w:tcPr>
          <w:p w14:paraId="7CFD4143" w14:textId="16EFB659" w:rsidR="005049B5" w:rsidRPr="00363951" w:rsidRDefault="005049B5" w:rsidP="005049B5">
            <w:pPr>
              <w:spacing w:after="160" w:line="259" w:lineRule="auto"/>
              <w:contextualSpacing/>
              <w:jc w:val="both"/>
              <w:rPr>
                <w:b/>
              </w:rPr>
            </w:pPr>
            <w:r>
              <w:t xml:space="preserve">1. </w:t>
            </w:r>
            <w:r w:rsidRPr="00470D21">
              <w:t>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2693" w:type="dxa"/>
          </w:tcPr>
          <w:p w14:paraId="053330F4" w14:textId="77777777" w:rsidR="005049B5" w:rsidRPr="00A66CF5" w:rsidRDefault="005049B5" w:rsidP="005049B5">
            <w:pPr>
              <w:tabs>
                <w:tab w:val="left" w:pos="540"/>
              </w:tabs>
              <w:contextualSpacing/>
              <w:jc w:val="both"/>
            </w:pPr>
            <w:r w:rsidRPr="00A66CF5">
              <w:rPr>
                <w:b/>
              </w:rPr>
              <w:t>знать:</w:t>
            </w:r>
            <w:r w:rsidRPr="00A66CF5">
              <w:t xml:space="preserve"> опыт отечественной и мировой культуры; культурные коды целевых аудиторий;</w:t>
            </w:r>
          </w:p>
          <w:p w14:paraId="1ABDAB4B" w14:textId="17E9B219" w:rsidR="005049B5" w:rsidRPr="00363951" w:rsidRDefault="005049B5" w:rsidP="005049B5">
            <w:pPr>
              <w:spacing w:after="160" w:line="259" w:lineRule="auto"/>
              <w:contextualSpacing/>
              <w:jc w:val="both"/>
              <w:rPr>
                <w:b/>
              </w:rPr>
            </w:pPr>
            <w:r w:rsidRPr="00A66CF5">
              <w:rPr>
                <w:b/>
              </w:rPr>
              <w:t xml:space="preserve">уметь: </w:t>
            </w:r>
            <w:r w:rsidRPr="00A66CF5">
              <w:t>создавать медиапродукты, используя опыт отечественной и мировой культуры; работать с культурными кодами целевых аудиторий</w:t>
            </w:r>
          </w:p>
        </w:tc>
        <w:tc>
          <w:tcPr>
            <w:tcW w:w="3493" w:type="dxa"/>
          </w:tcPr>
          <w:p w14:paraId="79610AC6" w14:textId="77777777" w:rsidR="005049B5" w:rsidRPr="00363951" w:rsidRDefault="005049B5" w:rsidP="005049B5">
            <w:pPr>
              <w:spacing w:after="160" w:line="259" w:lineRule="auto"/>
              <w:contextualSpacing/>
              <w:jc w:val="both"/>
              <w:rPr>
                <w:b/>
              </w:rPr>
            </w:pPr>
          </w:p>
        </w:tc>
      </w:tr>
      <w:tr w:rsidR="005049B5" w:rsidRPr="00363951" w14:paraId="2C292BF7" w14:textId="77777777" w:rsidTr="003B0B16">
        <w:trPr>
          <w:trHeight w:val="2677"/>
        </w:trPr>
        <w:tc>
          <w:tcPr>
            <w:tcW w:w="2411" w:type="dxa"/>
            <w:vMerge/>
          </w:tcPr>
          <w:p w14:paraId="4A116CF1" w14:textId="77777777" w:rsidR="005049B5" w:rsidRDefault="005049B5" w:rsidP="005049B5">
            <w:pPr>
              <w:spacing w:after="160" w:line="259" w:lineRule="auto"/>
              <w:contextualSpacing/>
              <w:jc w:val="both"/>
              <w:rPr>
                <w:u w:val="single"/>
              </w:rPr>
            </w:pPr>
          </w:p>
        </w:tc>
        <w:tc>
          <w:tcPr>
            <w:tcW w:w="2410" w:type="dxa"/>
          </w:tcPr>
          <w:p w14:paraId="198D3916" w14:textId="7B62180F" w:rsidR="005049B5" w:rsidRPr="00363951" w:rsidRDefault="005049B5" w:rsidP="005049B5">
            <w:pPr>
              <w:spacing w:after="160" w:line="259" w:lineRule="auto"/>
              <w:contextualSpacing/>
              <w:jc w:val="both"/>
              <w:rPr>
                <w:b/>
              </w:rPr>
            </w:pPr>
            <w:r>
              <w:t xml:space="preserve">2. </w:t>
            </w:r>
            <w:r w:rsidRPr="00470D21">
              <w:t>Использует этнические, конфессиональные, территориальные символы для репрезентации формы и содержания коммуникационных продуктов</w:t>
            </w:r>
          </w:p>
        </w:tc>
        <w:tc>
          <w:tcPr>
            <w:tcW w:w="2693" w:type="dxa"/>
          </w:tcPr>
          <w:p w14:paraId="7D41F361" w14:textId="77777777" w:rsidR="005049B5" w:rsidRPr="00A66CF5" w:rsidRDefault="005049B5" w:rsidP="005049B5">
            <w:pPr>
              <w:tabs>
                <w:tab w:val="left" w:pos="540"/>
              </w:tabs>
              <w:contextualSpacing/>
              <w:jc w:val="both"/>
              <w:rPr>
                <w:b/>
              </w:rPr>
            </w:pPr>
            <w:r w:rsidRPr="00A66CF5">
              <w:rPr>
                <w:b/>
              </w:rPr>
              <w:t xml:space="preserve">знать: </w:t>
            </w:r>
            <w:r w:rsidRPr="00A66CF5">
              <w:t>этнические, конфессиональные, территориальные символы</w:t>
            </w:r>
          </w:p>
          <w:p w14:paraId="59D3CB2C" w14:textId="6622BADC" w:rsidR="005049B5" w:rsidRPr="00363951" w:rsidRDefault="005049B5" w:rsidP="005049B5">
            <w:pPr>
              <w:spacing w:after="160" w:line="259" w:lineRule="auto"/>
              <w:contextualSpacing/>
              <w:jc w:val="both"/>
              <w:rPr>
                <w:b/>
              </w:rPr>
            </w:pPr>
            <w:r w:rsidRPr="00A66CF5">
              <w:rPr>
                <w:b/>
              </w:rPr>
              <w:t xml:space="preserve">уметь: </w:t>
            </w:r>
            <w:r w:rsidRPr="00A66CF5">
              <w:t>представлять формы и содержание коммуникационных продуктов, используя этнические, конфессиональные, территориальные символы</w:t>
            </w:r>
          </w:p>
        </w:tc>
        <w:tc>
          <w:tcPr>
            <w:tcW w:w="3493" w:type="dxa"/>
          </w:tcPr>
          <w:p w14:paraId="2D262A15" w14:textId="77777777" w:rsidR="005049B5" w:rsidRPr="00363951" w:rsidRDefault="005049B5" w:rsidP="005049B5">
            <w:pPr>
              <w:spacing w:after="160" w:line="259" w:lineRule="auto"/>
              <w:contextualSpacing/>
              <w:jc w:val="both"/>
              <w:rPr>
                <w:b/>
              </w:rPr>
            </w:pPr>
          </w:p>
        </w:tc>
      </w:tr>
    </w:tbl>
    <w:p w14:paraId="258B8A7A" w14:textId="77777777" w:rsidR="00C41818" w:rsidRPr="00A16DE5" w:rsidRDefault="00C41818" w:rsidP="00C41818">
      <w:pPr>
        <w:pStyle w:val="a8"/>
        <w:ind w:left="1440"/>
        <w:rPr>
          <w:b/>
          <w:sz w:val="28"/>
        </w:rPr>
      </w:pPr>
    </w:p>
    <w:p w14:paraId="7C3C1BF4" w14:textId="77777777" w:rsidR="00D23C9A" w:rsidRPr="00141A98" w:rsidRDefault="00D23C9A" w:rsidP="00D23C9A">
      <w:pPr>
        <w:pStyle w:val="ab"/>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29096CBB" w14:textId="77777777" w:rsidR="00D23C9A" w:rsidRPr="00926F97" w:rsidRDefault="00D23C9A" w:rsidP="00D23C9A">
      <w:pPr>
        <w:pStyle w:val="ab"/>
        <w:spacing w:before="0" w:beforeAutospacing="0" w:after="0" w:afterAutospacing="0"/>
        <w:ind w:firstLine="709"/>
        <w:jc w:val="both"/>
        <w:rPr>
          <w:sz w:val="10"/>
          <w:szCs w:val="28"/>
        </w:rPr>
      </w:pPr>
    </w:p>
    <w:p w14:paraId="001353DE" w14:textId="77777777" w:rsidR="00C117BF" w:rsidRDefault="00D23C9A" w:rsidP="0002071D">
      <w:pPr>
        <w:pStyle w:val="a8"/>
        <w:numPr>
          <w:ilvl w:val="0"/>
          <w:numId w:val="3"/>
        </w:numPr>
        <w:tabs>
          <w:tab w:val="left" w:pos="284"/>
          <w:tab w:val="left" w:pos="426"/>
        </w:tabs>
        <w:spacing w:line="360" w:lineRule="auto"/>
        <w:ind w:left="0" w:firstLine="0"/>
        <w:jc w:val="both"/>
        <w:rPr>
          <w:sz w:val="28"/>
          <w:szCs w:val="28"/>
        </w:rPr>
      </w:pPr>
      <w:r w:rsidRPr="00C117BF">
        <w:rPr>
          <w:sz w:val="28"/>
          <w:szCs w:val="28"/>
        </w:rPr>
        <w:t>Медиа и СМИ: сходства и различия.</w:t>
      </w:r>
      <w:r w:rsidR="00C117BF" w:rsidRPr="00C117BF">
        <w:rPr>
          <w:sz w:val="28"/>
          <w:szCs w:val="28"/>
        </w:rPr>
        <w:t xml:space="preserve"> </w:t>
      </w:r>
    </w:p>
    <w:p w14:paraId="19801F11" w14:textId="77777777" w:rsidR="00C117BF" w:rsidRDefault="00C117BF" w:rsidP="0002071D">
      <w:pPr>
        <w:pStyle w:val="a8"/>
        <w:numPr>
          <w:ilvl w:val="0"/>
          <w:numId w:val="3"/>
        </w:numPr>
        <w:tabs>
          <w:tab w:val="left" w:pos="284"/>
          <w:tab w:val="left" w:pos="426"/>
        </w:tabs>
        <w:spacing w:line="360" w:lineRule="auto"/>
        <w:ind w:left="0" w:firstLine="0"/>
        <w:jc w:val="both"/>
        <w:rPr>
          <w:sz w:val="28"/>
          <w:szCs w:val="28"/>
        </w:rPr>
      </w:pPr>
      <w:r w:rsidRPr="00C117BF">
        <w:rPr>
          <w:sz w:val="28"/>
          <w:szCs w:val="28"/>
        </w:rPr>
        <w:lastRenderedPageBreak/>
        <w:t>Радио и телевидение как медианосители.</w:t>
      </w:r>
    </w:p>
    <w:p w14:paraId="4C2E61D0" w14:textId="19B6EBC8" w:rsidR="00C117BF" w:rsidRPr="00C117BF" w:rsidRDefault="00C117BF" w:rsidP="0002071D">
      <w:pPr>
        <w:pStyle w:val="a8"/>
        <w:numPr>
          <w:ilvl w:val="0"/>
          <w:numId w:val="3"/>
        </w:numPr>
        <w:tabs>
          <w:tab w:val="left" w:pos="284"/>
          <w:tab w:val="left" w:pos="426"/>
        </w:tabs>
        <w:spacing w:line="360" w:lineRule="auto"/>
        <w:ind w:left="0" w:firstLine="0"/>
        <w:jc w:val="both"/>
        <w:rPr>
          <w:sz w:val="28"/>
          <w:szCs w:val="28"/>
        </w:rPr>
      </w:pPr>
      <w:r w:rsidRPr="00C117BF">
        <w:rPr>
          <w:sz w:val="28"/>
          <w:szCs w:val="28"/>
        </w:rPr>
        <w:t>Интернет-сервисы социальных сетей как тип средств массовой информации.</w:t>
      </w:r>
    </w:p>
    <w:p w14:paraId="699D1CF8" w14:textId="2EB14F32" w:rsidR="00D23C9A" w:rsidRPr="00DF3726" w:rsidRDefault="00D23C9A" w:rsidP="0002071D">
      <w:pPr>
        <w:pStyle w:val="a8"/>
        <w:numPr>
          <w:ilvl w:val="0"/>
          <w:numId w:val="3"/>
        </w:numPr>
        <w:tabs>
          <w:tab w:val="left" w:pos="284"/>
          <w:tab w:val="left" w:pos="426"/>
        </w:tabs>
        <w:spacing w:line="360" w:lineRule="auto"/>
        <w:ind w:left="0" w:firstLine="0"/>
        <w:jc w:val="both"/>
        <w:rPr>
          <w:sz w:val="28"/>
          <w:szCs w:val="28"/>
        </w:rPr>
      </w:pPr>
      <w:r w:rsidRPr="00DF3726">
        <w:rPr>
          <w:sz w:val="28"/>
          <w:szCs w:val="28"/>
        </w:rPr>
        <w:t>Традиционные бизнес-модели медиа.</w:t>
      </w:r>
    </w:p>
    <w:p w14:paraId="4B6D4A88" w14:textId="6926B215" w:rsidR="00D23C9A" w:rsidRDefault="00D23C9A" w:rsidP="0002071D">
      <w:pPr>
        <w:pStyle w:val="a8"/>
        <w:numPr>
          <w:ilvl w:val="0"/>
          <w:numId w:val="3"/>
        </w:numPr>
        <w:tabs>
          <w:tab w:val="left" w:pos="284"/>
          <w:tab w:val="left" w:pos="426"/>
        </w:tabs>
        <w:spacing w:line="360" w:lineRule="auto"/>
        <w:ind w:left="0" w:firstLine="0"/>
        <w:jc w:val="both"/>
        <w:rPr>
          <w:color w:val="000000"/>
          <w:sz w:val="28"/>
          <w:szCs w:val="28"/>
        </w:rPr>
      </w:pPr>
      <w:r w:rsidRPr="00DF3726">
        <w:rPr>
          <w:color w:val="000000"/>
          <w:sz w:val="28"/>
          <w:szCs w:val="28"/>
        </w:rPr>
        <w:t>Дистрибуционная модель бизнеса</w:t>
      </w:r>
      <w:r>
        <w:rPr>
          <w:color w:val="000000"/>
          <w:sz w:val="28"/>
          <w:szCs w:val="28"/>
        </w:rPr>
        <w:t>.</w:t>
      </w:r>
    </w:p>
    <w:p w14:paraId="0C8AC8F1" w14:textId="27CC6BC2" w:rsidR="009178CA" w:rsidRDefault="009178CA" w:rsidP="0002071D">
      <w:pPr>
        <w:pStyle w:val="a8"/>
        <w:numPr>
          <w:ilvl w:val="0"/>
          <w:numId w:val="3"/>
        </w:numPr>
        <w:tabs>
          <w:tab w:val="left" w:pos="284"/>
          <w:tab w:val="left" w:pos="426"/>
        </w:tabs>
        <w:spacing w:line="360" w:lineRule="auto"/>
        <w:ind w:left="0" w:firstLine="0"/>
        <w:jc w:val="both"/>
        <w:rPr>
          <w:color w:val="000000"/>
          <w:sz w:val="28"/>
          <w:szCs w:val="28"/>
        </w:rPr>
      </w:pPr>
      <w:r>
        <w:rPr>
          <w:color w:val="000000"/>
          <w:sz w:val="28"/>
          <w:szCs w:val="28"/>
        </w:rPr>
        <w:t>Рекламная модель бизнеса.</w:t>
      </w:r>
    </w:p>
    <w:p w14:paraId="3AD12796" w14:textId="77777777" w:rsidR="00D23C9A" w:rsidRPr="00DF3726" w:rsidRDefault="00D23C9A" w:rsidP="0002071D">
      <w:pPr>
        <w:pStyle w:val="a8"/>
        <w:numPr>
          <w:ilvl w:val="0"/>
          <w:numId w:val="3"/>
        </w:numPr>
        <w:tabs>
          <w:tab w:val="left" w:pos="284"/>
          <w:tab w:val="left" w:pos="426"/>
        </w:tabs>
        <w:spacing w:line="360" w:lineRule="auto"/>
        <w:ind w:left="0" w:firstLine="0"/>
        <w:jc w:val="both"/>
        <w:rPr>
          <w:color w:val="000000"/>
          <w:sz w:val="28"/>
          <w:szCs w:val="28"/>
        </w:rPr>
      </w:pPr>
      <w:r w:rsidRPr="00DF3726">
        <w:rPr>
          <w:sz w:val="28"/>
          <w:szCs w:val="28"/>
        </w:rPr>
        <w:t>Основные признаки подписной и розничной моделей.</w:t>
      </w:r>
    </w:p>
    <w:p w14:paraId="04E879B7" w14:textId="77777777" w:rsidR="00D23C9A" w:rsidRDefault="00D23C9A" w:rsidP="0002071D">
      <w:pPr>
        <w:pStyle w:val="a8"/>
        <w:numPr>
          <w:ilvl w:val="0"/>
          <w:numId w:val="3"/>
        </w:numPr>
        <w:tabs>
          <w:tab w:val="left" w:pos="284"/>
          <w:tab w:val="left" w:pos="426"/>
        </w:tabs>
        <w:spacing w:line="360" w:lineRule="auto"/>
        <w:ind w:left="0" w:firstLine="0"/>
        <w:jc w:val="both"/>
        <w:rPr>
          <w:color w:val="000000"/>
          <w:sz w:val="28"/>
          <w:szCs w:val="28"/>
        </w:rPr>
      </w:pPr>
      <w:r w:rsidRPr="00DF3726">
        <w:rPr>
          <w:color w:val="000000"/>
          <w:sz w:val="28"/>
          <w:szCs w:val="28"/>
        </w:rPr>
        <w:t xml:space="preserve">Авансовые платежи и сбор данных о подписчиках. </w:t>
      </w:r>
    </w:p>
    <w:p w14:paraId="65921B40" w14:textId="77777777" w:rsidR="00D23C9A" w:rsidRPr="00FC06A0" w:rsidRDefault="00D23C9A" w:rsidP="0002071D">
      <w:pPr>
        <w:pStyle w:val="a8"/>
        <w:numPr>
          <w:ilvl w:val="0"/>
          <w:numId w:val="3"/>
        </w:numPr>
        <w:tabs>
          <w:tab w:val="left" w:pos="284"/>
          <w:tab w:val="left" w:pos="426"/>
        </w:tabs>
        <w:spacing w:line="360" w:lineRule="auto"/>
        <w:ind w:left="0" w:firstLine="0"/>
        <w:jc w:val="both"/>
      </w:pPr>
      <w:r w:rsidRPr="00DF3726">
        <w:rPr>
          <w:color w:val="000000"/>
          <w:sz w:val="28"/>
          <w:szCs w:val="28"/>
        </w:rPr>
        <w:t xml:space="preserve">Традиционные каналы дистрибуции (на примере прессы). </w:t>
      </w:r>
    </w:p>
    <w:p w14:paraId="312C41D0" w14:textId="77777777" w:rsidR="00D23C9A" w:rsidRPr="00DF3726" w:rsidRDefault="00D23C9A" w:rsidP="0002071D">
      <w:pPr>
        <w:pStyle w:val="a8"/>
        <w:numPr>
          <w:ilvl w:val="0"/>
          <w:numId w:val="3"/>
        </w:numPr>
        <w:tabs>
          <w:tab w:val="left" w:pos="284"/>
          <w:tab w:val="left" w:pos="426"/>
        </w:tabs>
        <w:spacing w:line="360" w:lineRule="auto"/>
        <w:ind w:left="0" w:firstLine="0"/>
        <w:jc w:val="both"/>
      </w:pPr>
      <w:r>
        <w:rPr>
          <w:color w:val="000000"/>
          <w:sz w:val="28"/>
          <w:szCs w:val="28"/>
        </w:rPr>
        <w:t>Цифровые каналы дистрибуции.</w:t>
      </w:r>
    </w:p>
    <w:p w14:paraId="09E5A10E" w14:textId="77777777" w:rsidR="00D23C9A" w:rsidRDefault="00D23C9A" w:rsidP="0002071D">
      <w:pPr>
        <w:pStyle w:val="a8"/>
        <w:numPr>
          <w:ilvl w:val="0"/>
          <w:numId w:val="3"/>
        </w:numPr>
        <w:tabs>
          <w:tab w:val="left" w:pos="284"/>
          <w:tab w:val="left" w:pos="426"/>
        </w:tabs>
        <w:spacing w:line="360" w:lineRule="auto"/>
        <w:ind w:left="0" w:firstLine="0"/>
        <w:jc w:val="both"/>
        <w:rPr>
          <w:rStyle w:val="FontStyle51"/>
          <w:sz w:val="28"/>
          <w:szCs w:val="28"/>
          <w:lang w:eastAsia="x-none"/>
        </w:rPr>
      </w:pPr>
      <w:r w:rsidRPr="00DF3726">
        <w:rPr>
          <w:rStyle w:val="FontStyle51"/>
          <w:sz w:val="28"/>
          <w:szCs w:val="28"/>
          <w:lang w:eastAsia="x-none"/>
        </w:rPr>
        <w:t xml:space="preserve">Развитие цифровой дистрибуции. Примеры алгоритмов, используемых платформами. </w:t>
      </w:r>
    </w:p>
    <w:p w14:paraId="49605D6B" w14:textId="77777777" w:rsidR="00D23C9A" w:rsidRDefault="00D23C9A" w:rsidP="0002071D">
      <w:pPr>
        <w:pStyle w:val="a8"/>
        <w:numPr>
          <w:ilvl w:val="0"/>
          <w:numId w:val="3"/>
        </w:numPr>
        <w:tabs>
          <w:tab w:val="left" w:pos="284"/>
          <w:tab w:val="left" w:pos="426"/>
        </w:tabs>
        <w:spacing w:line="360" w:lineRule="auto"/>
        <w:ind w:left="0" w:firstLine="0"/>
        <w:jc w:val="both"/>
        <w:rPr>
          <w:rStyle w:val="FontStyle51"/>
          <w:sz w:val="28"/>
          <w:szCs w:val="28"/>
          <w:lang w:eastAsia="x-none"/>
        </w:rPr>
      </w:pPr>
      <w:r w:rsidRPr="00DF3726">
        <w:rPr>
          <w:rStyle w:val="FontStyle51"/>
          <w:sz w:val="28"/>
          <w:szCs w:val="28"/>
          <w:lang w:eastAsia="x-none"/>
        </w:rPr>
        <w:t xml:space="preserve">Эволюция медиа в самостоятельные платформы. </w:t>
      </w:r>
    </w:p>
    <w:p w14:paraId="10ECA8B7" w14:textId="77777777" w:rsidR="00D23C9A" w:rsidRDefault="00D23C9A" w:rsidP="0002071D">
      <w:pPr>
        <w:pStyle w:val="a8"/>
        <w:numPr>
          <w:ilvl w:val="0"/>
          <w:numId w:val="3"/>
        </w:numPr>
        <w:tabs>
          <w:tab w:val="left" w:pos="284"/>
          <w:tab w:val="left" w:pos="426"/>
        </w:tabs>
        <w:spacing w:line="360" w:lineRule="auto"/>
        <w:ind w:left="0" w:firstLine="0"/>
        <w:jc w:val="both"/>
        <w:rPr>
          <w:rStyle w:val="FontStyle51"/>
          <w:sz w:val="28"/>
          <w:szCs w:val="28"/>
          <w:lang w:eastAsia="x-none"/>
        </w:rPr>
      </w:pPr>
      <w:r w:rsidRPr="00DF3726">
        <w:rPr>
          <w:rStyle w:val="FontStyle51"/>
          <w:sz w:val="28"/>
          <w:szCs w:val="28"/>
          <w:lang w:eastAsia="x-none"/>
        </w:rPr>
        <w:t xml:space="preserve">Платформа дистрибуции: суть, функции, задачи. </w:t>
      </w:r>
    </w:p>
    <w:p w14:paraId="62113BF6" w14:textId="77777777" w:rsidR="00D23C9A" w:rsidRDefault="00D23C9A" w:rsidP="0002071D">
      <w:pPr>
        <w:pStyle w:val="a8"/>
        <w:numPr>
          <w:ilvl w:val="0"/>
          <w:numId w:val="3"/>
        </w:numPr>
        <w:tabs>
          <w:tab w:val="left" w:pos="284"/>
          <w:tab w:val="left" w:pos="426"/>
        </w:tabs>
        <w:spacing w:line="360" w:lineRule="auto"/>
        <w:ind w:left="0" w:firstLine="0"/>
        <w:jc w:val="both"/>
        <w:rPr>
          <w:rStyle w:val="FontStyle51"/>
          <w:sz w:val="28"/>
          <w:szCs w:val="28"/>
          <w:lang w:eastAsia="x-none"/>
        </w:rPr>
      </w:pPr>
      <w:r>
        <w:rPr>
          <w:rStyle w:val="FontStyle51"/>
          <w:sz w:val="28"/>
          <w:szCs w:val="28"/>
          <w:lang w:eastAsia="x-none"/>
        </w:rPr>
        <w:t>Основные платформы дистрибуции.</w:t>
      </w:r>
    </w:p>
    <w:p w14:paraId="4A363125" w14:textId="77777777" w:rsidR="00D23C9A" w:rsidRDefault="00D23C9A" w:rsidP="0002071D">
      <w:pPr>
        <w:pStyle w:val="a8"/>
        <w:numPr>
          <w:ilvl w:val="0"/>
          <w:numId w:val="3"/>
        </w:numPr>
        <w:tabs>
          <w:tab w:val="left" w:pos="284"/>
          <w:tab w:val="left" w:pos="426"/>
        </w:tabs>
        <w:spacing w:line="360" w:lineRule="auto"/>
        <w:ind w:left="0" w:firstLine="0"/>
        <w:jc w:val="both"/>
        <w:rPr>
          <w:rStyle w:val="FontStyle51"/>
          <w:sz w:val="28"/>
          <w:szCs w:val="28"/>
          <w:lang w:eastAsia="x-none"/>
        </w:rPr>
      </w:pPr>
      <w:r w:rsidRPr="00DF3726">
        <w:rPr>
          <w:rStyle w:val="FontStyle51"/>
          <w:sz w:val="28"/>
          <w:szCs w:val="28"/>
          <w:lang w:eastAsia="x-none"/>
        </w:rPr>
        <w:t xml:space="preserve">Общие свойства платформ. </w:t>
      </w:r>
    </w:p>
    <w:p w14:paraId="1C083E0C" w14:textId="77777777" w:rsidR="00D23C9A" w:rsidRDefault="00D23C9A" w:rsidP="0002071D">
      <w:pPr>
        <w:pStyle w:val="a8"/>
        <w:numPr>
          <w:ilvl w:val="0"/>
          <w:numId w:val="3"/>
        </w:numPr>
        <w:tabs>
          <w:tab w:val="left" w:pos="284"/>
          <w:tab w:val="left" w:pos="426"/>
        </w:tabs>
        <w:spacing w:line="360" w:lineRule="auto"/>
        <w:ind w:left="0" w:firstLine="0"/>
        <w:jc w:val="both"/>
        <w:rPr>
          <w:rStyle w:val="FontStyle51"/>
          <w:sz w:val="28"/>
          <w:szCs w:val="28"/>
          <w:lang w:eastAsia="x-none"/>
        </w:rPr>
      </w:pPr>
      <w:r w:rsidRPr="00DF3726">
        <w:rPr>
          <w:rStyle w:val="FontStyle51"/>
          <w:sz w:val="28"/>
          <w:szCs w:val="28"/>
          <w:lang w:eastAsia="x-none"/>
        </w:rPr>
        <w:t xml:space="preserve"> Каналы (технологии) дистрибуции. </w:t>
      </w:r>
    </w:p>
    <w:p w14:paraId="03411187" w14:textId="77777777" w:rsidR="00D23C9A" w:rsidRDefault="00D23C9A" w:rsidP="0002071D">
      <w:pPr>
        <w:pStyle w:val="a8"/>
        <w:numPr>
          <w:ilvl w:val="0"/>
          <w:numId w:val="3"/>
        </w:numPr>
        <w:tabs>
          <w:tab w:val="left" w:pos="284"/>
          <w:tab w:val="left" w:pos="426"/>
        </w:tabs>
        <w:spacing w:line="360" w:lineRule="auto"/>
        <w:ind w:left="0" w:firstLine="0"/>
        <w:jc w:val="both"/>
        <w:rPr>
          <w:rStyle w:val="FontStyle51"/>
          <w:sz w:val="28"/>
          <w:szCs w:val="28"/>
          <w:lang w:eastAsia="x-none"/>
        </w:rPr>
      </w:pPr>
      <w:r w:rsidRPr="00DF3726">
        <w:rPr>
          <w:rStyle w:val="FontStyle51"/>
          <w:sz w:val="28"/>
          <w:szCs w:val="28"/>
          <w:lang w:eastAsia="x-none"/>
        </w:rPr>
        <w:t xml:space="preserve"> Конечная точка потребления. </w:t>
      </w:r>
    </w:p>
    <w:p w14:paraId="724A203D" w14:textId="77777777" w:rsidR="00D23C9A" w:rsidRDefault="00D23C9A" w:rsidP="0002071D">
      <w:pPr>
        <w:pStyle w:val="a8"/>
        <w:numPr>
          <w:ilvl w:val="0"/>
          <w:numId w:val="3"/>
        </w:numPr>
        <w:tabs>
          <w:tab w:val="left" w:pos="284"/>
          <w:tab w:val="left" w:pos="426"/>
        </w:tabs>
        <w:spacing w:line="360" w:lineRule="auto"/>
        <w:ind w:left="0" w:firstLine="0"/>
        <w:jc w:val="both"/>
        <w:rPr>
          <w:rStyle w:val="FontStyle51"/>
          <w:sz w:val="28"/>
          <w:szCs w:val="28"/>
          <w:lang w:eastAsia="x-none"/>
        </w:rPr>
      </w:pPr>
      <w:r w:rsidRPr="00DF3726">
        <w:rPr>
          <w:rStyle w:val="FontStyle51"/>
          <w:sz w:val="28"/>
          <w:szCs w:val="28"/>
          <w:lang w:eastAsia="x-none"/>
        </w:rPr>
        <w:t xml:space="preserve"> Виды бесплатных моделей дистрибуции. </w:t>
      </w:r>
    </w:p>
    <w:p w14:paraId="20C3A6D8" w14:textId="77777777" w:rsidR="00D23C9A" w:rsidRDefault="00D23C9A" w:rsidP="0002071D">
      <w:pPr>
        <w:pStyle w:val="a8"/>
        <w:numPr>
          <w:ilvl w:val="0"/>
          <w:numId w:val="3"/>
        </w:numPr>
        <w:tabs>
          <w:tab w:val="left" w:pos="284"/>
          <w:tab w:val="left" w:pos="426"/>
        </w:tabs>
        <w:spacing w:line="360" w:lineRule="auto"/>
        <w:ind w:left="0" w:firstLine="0"/>
        <w:jc w:val="both"/>
        <w:rPr>
          <w:rStyle w:val="FontStyle51"/>
          <w:sz w:val="28"/>
          <w:szCs w:val="28"/>
          <w:lang w:eastAsia="x-none"/>
        </w:rPr>
      </w:pPr>
      <w:r w:rsidRPr="00FC06A0">
        <w:rPr>
          <w:rStyle w:val="FontStyle51"/>
          <w:sz w:val="28"/>
          <w:szCs w:val="28"/>
          <w:lang w:eastAsia="x-none"/>
        </w:rPr>
        <w:t xml:space="preserve"> Целевая аудитория платформ.</w:t>
      </w:r>
    </w:p>
    <w:p w14:paraId="34F8E245" w14:textId="45F6B706" w:rsidR="00D23C9A" w:rsidRPr="005B5D38" w:rsidRDefault="00D23C9A" w:rsidP="0002071D">
      <w:pPr>
        <w:pStyle w:val="a8"/>
        <w:numPr>
          <w:ilvl w:val="0"/>
          <w:numId w:val="3"/>
        </w:numPr>
        <w:tabs>
          <w:tab w:val="left" w:pos="284"/>
          <w:tab w:val="left" w:pos="426"/>
        </w:tabs>
        <w:ind w:left="0" w:firstLine="0"/>
        <w:jc w:val="both"/>
        <w:rPr>
          <w:rStyle w:val="FontStyle51"/>
          <w:sz w:val="28"/>
          <w:szCs w:val="28"/>
          <w:lang w:eastAsia="x-none"/>
        </w:rPr>
      </w:pPr>
      <w:r w:rsidRPr="00BE484E">
        <w:rPr>
          <w:sz w:val="28"/>
          <w:szCs w:val="28"/>
          <w:lang w:eastAsia="x-none"/>
        </w:rPr>
        <w:t>Трансформация SMM и традиционных медиа в цифровую эпоху</w:t>
      </w:r>
      <w:r>
        <w:rPr>
          <w:sz w:val="28"/>
          <w:szCs w:val="28"/>
          <w:lang w:eastAsia="x-none"/>
        </w:rPr>
        <w:t>.</w:t>
      </w:r>
    </w:p>
    <w:p w14:paraId="4AF8B33B" w14:textId="77777777" w:rsidR="00D23C9A" w:rsidRDefault="00D23C9A" w:rsidP="00703A30">
      <w:pPr>
        <w:pStyle w:val="ab"/>
        <w:spacing w:before="0" w:beforeAutospacing="0" w:after="0" w:afterAutospacing="0"/>
        <w:ind w:firstLine="709"/>
        <w:jc w:val="center"/>
        <w:rPr>
          <w:b/>
          <w:sz w:val="28"/>
          <w:szCs w:val="28"/>
        </w:rPr>
      </w:pPr>
    </w:p>
    <w:p w14:paraId="272A6766" w14:textId="1CAD99F9" w:rsidR="002F544A" w:rsidRPr="00141A98" w:rsidRDefault="002F544A" w:rsidP="00703A30">
      <w:pPr>
        <w:pStyle w:val="ab"/>
        <w:spacing w:before="0" w:beforeAutospacing="0" w:after="0" w:afterAutospacing="0"/>
        <w:ind w:firstLine="709"/>
        <w:jc w:val="center"/>
        <w:rPr>
          <w:b/>
          <w:sz w:val="28"/>
          <w:szCs w:val="28"/>
        </w:rPr>
      </w:pPr>
      <w:r w:rsidRPr="00141A98">
        <w:rPr>
          <w:b/>
          <w:sz w:val="28"/>
          <w:szCs w:val="28"/>
        </w:rPr>
        <w:t>Перечень вопросов для подготовки к экзамену</w:t>
      </w:r>
    </w:p>
    <w:p w14:paraId="740230E4" w14:textId="77777777" w:rsidR="00703A30" w:rsidRPr="00926F97" w:rsidRDefault="00703A30" w:rsidP="00C5458E">
      <w:pPr>
        <w:pStyle w:val="ab"/>
        <w:spacing w:before="0" w:beforeAutospacing="0" w:after="0" w:afterAutospacing="0"/>
        <w:ind w:firstLine="709"/>
        <w:jc w:val="both"/>
        <w:rPr>
          <w:sz w:val="10"/>
          <w:szCs w:val="28"/>
        </w:rPr>
      </w:pPr>
    </w:p>
    <w:p w14:paraId="7B7BAB7C" w14:textId="77777777" w:rsidR="009178CA" w:rsidRDefault="009178CA" w:rsidP="0002071D">
      <w:pPr>
        <w:pStyle w:val="a8"/>
        <w:numPr>
          <w:ilvl w:val="0"/>
          <w:numId w:val="4"/>
        </w:numPr>
        <w:tabs>
          <w:tab w:val="left" w:pos="284"/>
        </w:tabs>
        <w:spacing w:line="360" w:lineRule="auto"/>
        <w:ind w:left="0" w:firstLine="0"/>
        <w:jc w:val="both"/>
        <w:rPr>
          <w:sz w:val="28"/>
          <w:szCs w:val="28"/>
        </w:rPr>
      </w:pPr>
      <w:r w:rsidRPr="009178CA">
        <w:rPr>
          <w:sz w:val="28"/>
          <w:szCs w:val="28"/>
        </w:rPr>
        <w:t>Традиционные бизнес-модели медиа (дистрибуционная и рекламная).</w:t>
      </w:r>
    </w:p>
    <w:p w14:paraId="526C3372" w14:textId="77777777" w:rsidR="00500BCF" w:rsidRPr="00500BCF" w:rsidRDefault="009178CA" w:rsidP="0002071D">
      <w:pPr>
        <w:pStyle w:val="a8"/>
        <w:numPr>
          <w:ilvl w:val="0"/>
          <w:numId w:val="4"/>
        </w:numPr>
        <w:tabs>
          <w:tab w:val="left" w:pos="284"/>
        </w:tabs>
        <w:spacing w:line="360" w:lineRule="auto"/>
        <w:ind w:left="0" w:firstLine="0"/>
        <w:jc w:val="both"/>
        <w:rPr>
          <w:sz w:val="28"/>
          <w:szCs w:val="28"/>
        </w:rPr>
      </w:pPr>
      <w:r w:rsidRPr="009178CA">
        <w:rPr>
          <w:color w:val="000000"/>
          <w:sz w:val="28"/>
          <w:szCs w:val="28"/>
        </w:rPr>
        <w:t>Розничный и подписной виды дистрибуционной модели.</w:t>
      </w:r>
    </w:p>
    <w:p w14:paraId="7C78F5DD" w14:textId="0769F899" w:rsidR="009178CA" w:rsidRDefault="00500BCF" w:rsidP="0002071D">
      <w:pPr>
        <w:pStyle w:val="a8"/>
        <w:numPr>
          <w:ilvl w:val="0"/>
          <w:numId w:val="4"/>
        </w:numPr>
        <w:tabs>
          <w:tab w:val="left" w:pos="284"/>
        </w:tabs>
        <w:spacing w:line="360" w:lineRule="auto"/>
        <w:ind w:left="0" w:firstLine="0"/>
        <w:jc w:val="both"/>
        <w:rPr>
          <w:sz w:val="28"/>
          <w:szCs w:val="28"/>
        </w:rPr>
      </w:pPr>
      <w:r>
        <w:rPr>
          <w:color w:val="000000"/>
          <w:sz w:val="28"/>
          <w:szCs w:val="28"/>
        </w:rPr>
        <w:t>Создание н</w:t>
      </w:r>
      <w:r w:rsidRPr="00500BCF">
        <w:rPr>
          <w:sz w:val="28"/>
          <w:szCs w:val="28"/>
        </w:rPr>
        <w:t>овы</w:t>
      </w:r>
      <w:r>
        <w:rPr>
          <w:sz w:val="28"/>
          <w:szCs w:val="28"/>
        </w:rPr>
        <w:t>х платформ</w:t>
      </w:r>
      <w:r w:rsidRPr="00500BCF">
        <w:rPr>
          <w:sz w:val="28"/>
          <w:szCs w:val="28"/>
        </w:rPr>
        <w:t xml:space="preserve"> и медиапространство.</w:t>
      </w:r>
    </w:p>
    <w:p w14:paraId="0772BD7B" w14:textId="793BBF61" w:rsidR="00500BCF" w:rsidRPr="00500BCF" w:rsidRDefault="00500BCF" w:rsidP="0002071D">
      <w:pPr>
        <w:pStyle w:val="a8"/>
        <w:numPr>
          <w:ilvl w:val="0"/>
          <w:numId w:val="4"/>
        </w:numPr>
        <w:tabs>
          <w:tab w:val="left" w:pos="284"/>
        </w:tabs>
        <w:spacing w:line="360" w:lineRule="auto"/>
        <w:ind w:left="0" w:firstLine="0"/>
        <w:jc w:val="both"/>
        <w:rPr>
          <w:sz w:val="28"/>
          <w:szCs w:val="28"/>
        </w:rPr>
      </w:pPr>
      <w:r w:rsidRPr="00DF3726">
        <w:rPr>
          <w:color w:val="000000"/>
          <w:sz w:val="28"/>
          <w:szCs w:val="28"/>
        </w:rPr>
        <w:t>Традиционные каналы дистрибуции</w:t>
      </w:r>
      <w:r>
        <w:rPr>
          <w:color w:val="000000"/>
          <w:sz w:val="28"/>
          <w:szCs w:val="28"/>
        </w:rPr>
        <w:t>.</w:t>
      </w:r>
    </w:p>
    <w:p w14:paraId="38FD53B9" w14:textId="77777777" w:rsidR="00500BCF" w:rsidRPr="00500BCF" w:rsidRDefault="00500BCF" w:rsidP="0002071D">
      <w:pPr>
        <w:pStyle w:val="a8"/>
        <w:numPr>
          <w:ilvl w:val="0"/>
          <w:numId w:val="4"/>
        </w:numPr>
        <w:tabs>
          <w:tab w:val="left" w:pos="284"/>
        </w:tabs>
        <w:spacing w:line="360" w:lineRule="auto"/>
        <w:ind w:left="0" w:firstLine="0"/>
        <w:jc w:val="both"/>
        <w:rPr>
          <w:sz w:val="28"/>
          <w:szCs w:val="28"/>
        </w:rPr>
      </w:pPr>
      <w:r>
        <w:rPr>
          <w:color w:val="000000"/>
          <w:sz w:val="28"/>
          <w:szCs w:val="28"/>
        </w:rPr>
        <w:t>Цифровые каналы дистрибуции.</w:t>
      </w:r>
    </w:p>
    <w:p w14:paraId="18F7EA2D" w14:textId="77777777" w:rsidR="00500BCF" w:rsidRDefault="00500BCF" w:rsidP="0002071D">
      <w:pPr>
        <w:pStyle w:val="a8"/>
        <w:numPr>
          <w:ilvl w:val="0"/>
          <w:numId w:val="4"/>
        </w:numPr>
        <w:tabs>
          <w:tab w:val="left" w:pos="284"/>
        </w:tabs>
        <w:spacing w:line="360" w:lineRule="auto"/>
        <w:ind w:left="0" w:firstLine="0"/>
        <w:jc w:val="both"/>
        <w:rPr>
          <w:sz w:val="28"/>
          <w:szCs w:val="28"/>
        </w:rPr>
      </w:pPr>
      <w:r w:rsidRPr="00500BCF">
        <w:rPr>
          <w:sz w:val="28"/>
          <w:szCs w:val="28"/>
        </w:rPr>
        <w:t xml:space="preserve">Эволюция </w:t>
      </w:r>
      <w:r>
        <w:rPr>
          <w:sz w:val="28"/>
          <w:szCs w:val="28"/>
        </w:rPr>
        <w:t>медиа в</w:t>
      </w:r>
      <w:r w:rsidRPr="00500BCF">
        <w:rPr>
          <w:sz w:val="28"/>
          <w:szCs w:val="28"/>
        </w:rPr>
        <w:t xml:space="preserve"> самостоятельны</w:t>
      </w:r>
      <w:r>
        <w:rPr>
          <w:sz w:val="28"/>
          <w:szCs w:val="28"/>
        </w:rPr>
        <w:t>е</w:t>
      </w:r>
      <w:r w:rsidRPr="00500BCF">
        <w:rPr>
          <w:sz w:val="28"/>
          <w:szCs w:val="28"/>
        </w:rPr>
        <w:t xml:space="preserve"> платформ</w:t>
      </w:r>
      <w:r>
        <w:rPr>
          <w:sz w:val="28"/>
          <w:szCs w:val="28"/>
        </w:rPr>
        <w:t>ы</w:t>
      </w:r>
      <w:r w:rsidRPr="00500BCF">
        <w:rPr>
          <w:sz w:val="28"/>
          <w:szCs w:val="28"/>
        </w:rPr>
        <w:t>.</w:t>
      </w:r>
    </w:p>
    <w:p w14:paraId="2C45213E" w14:textId="77777777" w:rsidR="00E66330" w:rsidRDefault="00500BCF" w:rsidP="0002071D">
      <w:pPr>
        <w:pStyle w:val="a8"/>
        <w:numPr>
          <w:ilvl w:val="0"/>
          <w:numId w:val="4"/>
        </w:numPr>
        <w:tabs>
          <w:tab w:val="left" w:pos="284"/>
        </w:tabs>
        <w:spacing w:line="360" w:lineRule="auto"/>
        <w:ind w:left="0" w:firstLine="0"/>
        <w:jc w:val="both"/>
        <w:rPr>
          <w:sz w:val="28"/>
          <w:szCs w:val="28"/>
        </w:rPr>
      </w:pPr>
      <w:r>
        <w:rPr>
          <w:sz w:val="28"/>
          <w:szCs w:val="28"/>
        </w:rPr>
        <w:t>Б</w:t>
      </w:r>
      <w:r w:rsidRPr="00500BCF">
        <w:rPr>
          <w:sz w:val="28"/>
          <w:szCs w:val="28"/>
        </w:rPr>
        <w:t xml:space="preserve">азовые модели дистрибуции </w:t>
      </w:r>
      <w:r>
        <w:rPr>
          <w:sz w:val="28"/>
          <w:szCs w:val="28"/>
        </w:rPr>
        <w:t>(</w:t>
      </w:r>
      <w:r w:rsidRPr="00500BCF">
        <w:rPr>
          <w:sz w:val="28"/>
          <w:szCs w:val="28"/>
        </w:rPr>
        <w:t>р</w:t>
      </w:r>
      <w:r>
        <w:rPr>
          <w:sz w:val="28"/>
          <w:szCs w:val="28"/>
        </w:rPr>
        <w:t>озничная, подписная</w:t>
      </w:r>
      <w:r w:rsidRPr="00500BCF">
        <w:rPr>
          <w:sz w:val="28"/>
          <w:szCs w:val="28"/>
        </w:rPr>
        <w:t>, бесплатная</w:t>
      </w:r>
      <w:r>
        <w:rPr>
          <w:sz w:val="28"/>
          <w:szCs w:val="28"/>
        </w:rPr>
        <w:t>)</w:t>
      </w:r>
      <w:r w:rsidRPr="00500BCF">
        <w:rPr>
          <w:sz w:val="28"/>
          <w:szCs w:val="28"/>
        </w:rPr>
        <w:t>.</w:t>
      </w:r>
    </w:p>
    <w:p w14:paraId="3B964142" w14:textId="77777777" w:rsidR="00E66330" w:rsidRDefault="00E66330" w:rsidP="0002071D">
      <w:pPr>
        <w:pStyle w:val="a8"/>
        <w:numPr>
          <w:ilvl w:val="0"/>
          <w:numId w:val="4"/>
        </w:numPr>
        <w:tabs>
          <w:tab w:val="left" w:pos="284"/>
        </w:tabs>
        <w:spacing w:line="360" w:lineRule="auto"/>
        <w:ind w:left="0" w:firstLine="0"/>
        <w:jc w:val="both"/>
        <w:rPr>
          <w:sz w:val="28"/>
          <w:szCs w:val="28"/>
        </w:rPr>
      </w:pPr>
      <w:r w:rsidRPr="00E66330">
        <w:rPr>
          <w:sz w:val="28"/>
          <w:szCs w:val="28"/>
        </w:rPr>
        <w:t>Общие свойства платформ</w:t>
      </w:r>
      <w:r>
        <w:rPr>
          <w:sz w:val="28"/>
          <w:szCs w:val="28"/>
        </w:rPr>
        <w:t xml:space="preserve"> дистрибуции</w:t>
      </w:r>
      <w:r w:rsidRPr="00E66330">
        <w:rPr>
          <w:sz w:val="28"/>
          <w:szCs w:val="28"/>
        </w:rPr>
        <w:t>.</w:t>
      </w:r>
    </w:p>
    <w:p w14:paraId="73BCFA65" w14:textId="77777777" w:rsidR="002462D0" w:rsidRDefault="00E66330" w:rsidP="0002071D">
      <w:pPr>
        <w:pStyle w:val="a8"/>
        <w:numPr>
          <w:ilvl w:val="0"/>
          <w:numId w:val="4"/>
        </w:numPr>
        <w:tabs>
          <w:tab w:val="left" w:pos="284"/>
        </w:tabs>
        <w:spacing w:line="360" w:lineRule="auto"/>
        <w:ind w:left="0" w:firstLine="0"/>
        <w:jc w:val="both"/>
        <w:rPr>
          <w:sz w:val="28"/>
          <w:szCs w:val="28"/>
        </w:rPr>
      </w:pPr>
      <w:r w:rsidRPr="00E66330">
        <w:rPr>
          <w:sz w:val="28"/>
          <w:szCs w:val="28"/>
        </w:rPr>
        <w:t>Роботизированный и авторский виды цифровой дистрибуции.</w:t>
      </w:r>
    </w:p>
    <w:p w14:paraId="3F88965C" w14:textId="12AD93E9" w:rsidR="002462D0" w:rsidRDefault="002462D0" w:rsidP="0002071D">
      <w:pPr>
        <w:pStyle w:val="a8"/>
        <w:numPr>
          <w:ilvl w:val="0"/>
          <w:numId w:val="4"/>
        </w:numPr>
        <w:tabs>
          <w:tab w:val="left" w:pos="284"/>
          <w:tab w:val="left" w:pos="426"/>
        </w:tabs>
        <w:spacing w:line="360" w:lineRule="auto"/>
        <w:ind w:left="0" w:firstLine="0"/>
        <w:jc w:val="both"/>
        <w:rPr>
          <w:sz w:val="28"/>
          <w:szCs w:val="28"/>
        </w:rPr>
      </w:pPr>
      <w:r w:rsidRPr="002462D0">
        <w:rPr>
          <w:sz w:val="28"/>
          <w:szCs w:val="28"/>
        </w:rPr>
        <w:lastRenderedPageBreak/>
        <w:t>Экосистемный подход в развитии новых медиа.</w:t>
      </w:r>
    </w:p>
    <w:p w14:paraId="2810013A" w14:textId="7F74A4E0" w:rsidR="0058298E" w:rsidRDefault="0058298E" w:rsidP="0002071D">
      <w:pPr>
        <w:pStyle w:val="a8"/>
        <w:numPr>
          <w:ilvl w:val="0"/>
          <w:numId w:val="4"/>
        </w:numPr>
        <w:tabs>
          <w:tab w:val="left" w:pos="284"/>
          <w:tab w:val="left" w:pos="426"/>
        </w:tabs>
        <w:spacing w:line="360" w:lineRule="auto"/>
        <w:ind w:left="0" w:firstLine="0"/>
        <w:jc w:val="both"/>
        <w:rPr>
          <w:sz w:val="28"/>
          <w:szCs w:val="28"/>
        </w:rPr>
      </w:pPr>
      <w:r>
        <w:rPr>
          <w:sz w:val="28"/>
          <w:szCs w:val="28"/>
        </w:rPr>
        <w:t>Характерные черты экосистем новых медиа.</w:t>
      </w:r>
    </w:p>
    <w:p w14:paraId="62101A87" w14:textId="77777777" w:rsidR="004B0F9F" w:rsidRDefault="002462D0" w:rsidP="0002071D">
      <w:pPr>
        <w:pStyle w:val="a8"/>
        <w:numPr>
          <w:ilvl w:val="0"/>
          <w:numId w:val="4"/>
        </w:numPr>
        <w:tabs>
          <w:tab w:val="left" w:pos="284"/>
          <w:tab w:val="left" w:pos="426"/>
        </w:tabs>
        <w:spacing w:line="360" w:lineRule="auto"/>
        <w:ind w:left="0" w:firstLine="0"/>
        <w:jc w:val="both"/>
        <w:rPr>
          <w:sz w:val="28"/>
          <w:szCs w:val="28"/>
        </w:rPr>
      </w:pPr>
      <w:r w:rsidRPr="002462D0">
        <w:rPr>
          <w:sz w:val="28"/>
          <w:szCs w:val="28"/>
        </w:rPr>
        <w:t xml:space="preserve">Современные модели монетизации медиа и их влияние на </w:t>
      </w:r>
      <w:r w:rsidR="002701CC">
        <w:rPr>
          <w:sz w:val="28"/>
          <w:szCs w:val="28"/>
        </w:rPr>
        <w:t>экосистемы</w:t>
      </w:r>
      <w:r w:rsidRPr="002462D0">
        <w:rPr>
          <w:sz w:val="28"/>
          <w:szCs w:val="28"/>
        </w:rPr>
        <w:t>.</w:t>
      </w:r>
    </w:p>
    <w:p w14:paraId="2841B946" w14:textId="77777777" w:rsidR="004B0F9F" w:rsidRDefault="000C0B44" w:rsidP="0002071D">
      <w:pPr>
        <w:pStyle w:val="a8"/>
        <w:numPr>
          <w:ilvl w:val="0"/>
          <w:numId w:val="4"/>
        </w:numPr>
        <w:tabs>
          <w:tab w:val="left" w:pos="284"/>
          <w:tab w:val="left" w:pos="426"/>
        </w:tabs>
        <w:spacing w:line="360" w:lineRule="auto"/>
        <w:ind w:left="0" w:firstLine="0"/>
        <w:jc w:val="both"/>
        <w:rPr>
          <w:sz w:val="28"/>
          <w:szCs w:val="28"/>
        </w:rPr>
      </w:pPr>
      <w:r w:rsidRPr="004B0F9F">
        <w:rPr>
          <w:sz w:val="28"/>
          <w:szCs w:val="28"/>
        </w:rPr>
        <w:t>Персонификация контента и её влияние на экосистемы.</w:t>
      </w:r>
      <w:r w:rsidR="00A93E54" w:rsidRPr="004B0F9F">
        <w:rPr>
          <w:sz w:val="28"/>
          <w:szCs w:val="28"/>
        </w:rPr>
        <w:t xml:space="preserve"> </w:t>
      </w:r>
    </w:p>
    <w:p w14:paraId="33C53A1D" w14:textId="77777777" w:rsidR="006E0221" w:rsidRDefault="004B0F9F" w:rsidP="0002071D">
      <w:pPr>
        <w:pStyle w:val="a8"/>
        <w:numPr>
          <w:ilvl w:val="0"/>
          <w:numId w:val="4"/>
        </w:numPr>
        <w:tabs>
          <w:tab w:val="left" w:pos="284"/>
          <w:tab w:val="left" w:pos="426"/>
        </w:tabs>
        <w:spacing w:line="360" w:lineRule="auto"/>
        <w:ind w:left="0" w:firstLine="0"/>
        <w:jc w:val="both"/>
        <w:rPr>
          <w:sz w:val="28"/>
          <w:szCs w:val="28"/>
        </w:rPr>
      </w:pPr>
      <w:r w:rsidRPr="004B0F9F">
        <w:rPr>
          <w:sz w:val="28"/>
          <w:szCs w:val="28"/>
        </w:rPr>
        <w:t>Способы «упаковки» контента в мультимедийной редакции.</w:t>
      </w:r>
    </w:p>
    <w:p w14:paraId="01F05BF0" w14:textId="77777777" w:rsidR="006E3E33" w:rsidRDefault="006E0221" w:rsidP="0002071D">
      <w:pPr>
        <w:pStyle w:val="a8"/>
        <w:numPr>
          <w:ilvl w:val="0"/>
          <w:numId w:val="4"/>
        </w:numPr>
        <w:tabs>
          <w:tab w:val="left" w:pos="284"/>
          <w:tab w:val="left" w:pos="426"/>
        </w:tabs>
        <w:spacing w:line="360" w:lineRule="auto"/>
        <w:ind w:left="0" w:firstLine="0"/>
        <w:jc w:val="both"/>
        <w:rPr>
          <w:sz w:val="28"/>
          <w:szCs w:val="28"/>
        </w:rPr>
      </w:pPr>
      <w:r w:rsidRPr="006E0221">
        <w:rPr>
          <w:sz w:val="28"/>
          <w:szCs w:val="28"/>
        </w:rPr>
        <w:t>Особенности производства контента для разных платформ</w:t>
      </w:r>
      <w:r>
        <w:rPr>
          <w:sz w:val="28"/>
          <w:szCs w:val="28"/>
        </w:rPr>
        <w:t>.</w:t>
      </w:r>
    </w:p>
    <w:p w14:paraId="1C67C362" w14:textId="77777777" w:rsidR="000814A5" w:rsidRDefault="006E3E33" w:rsidP="0002071D">
      <w:pPr>
        <w:pStyle w:val="a8"/>
        <w:numPr>
          <w:ilvl w:val="0"/>
          <w:numId w:val="4"/>
        </w:numPr>
        <w:tabs>
          <w:tab w:val="left" w:pos="284"/>
          <w:tab w:val="left" w:pos="426"/>
        </w:tabs>
        <w:spacing w:line="360" w:lineRule="auto"/>
        <w:ind w:left="0" w:firstLine="0"/>
        <w:jc w:val="both"/>
        <w:rPr>
          <w:sz w:val="28"/>
          <w:szCs w:val="28"/>
        </w:rPr>
      </w:pPr>
      <w:r w:rsidRPr="006E3E33">
        <w:rPr>
          <w:sz w:val="28"/>
          <w:szCs w:val="28"/>
        </w:rPr>
        <w:t>Информационные технологии в управлении предприятием</w:t>
      </w:r>
      <w:r>
        <w:rPr>
          <w:sz w:val="28"/>
          <w:szCs w:val="28"/>
        </w:rPr>
        <w:t>.</w:t>
      </w:r>
    </w:p>
    <w:p w14:paraId="19E284FB" w14:textId="77777777" w:rsidR="006F2F38" w:rsidRDefault="000814A5" w:rsidP="0002071D">
      <w:pPr>
        <w:pStyle w:val="a8"/>
        <w:numPr>
          <w:ilvl w:val="0"/>
          <w:numId w:val="4"/>
        </w:numPr>
        <w:tabs>
          <w:tab w:val="left" w:pos="284"/>
          <w:tab w:val="left" w:pos="426"/>
        </w:tabs>
        <w:spacing w:line="360" w:lineRule="auto"/>
        <w:ind w:left="0" w:firstLine="0"/>
        <w:jc w:val="both"/>
        <w:rPr>
          <w:sz w:val="28"/>
          <w:szCs w:val="28"/>
        </w:rPr>
      </w:pPr>
      <w:r w:rsidRPr="000814A5">
        <w:rPr>
          <w:sz w:val="28"/>
          <w:szCs w:val="28"/>
        </w:rPr>
        <w:t>Корпоративные информационные системы. Информационные технологии предприятий</w:t>
      </w:r>
      <w:r>
        <w:rPr>
          <w:sz w:val="28"/>
          <w:szCs w:val="28"/>
        </w:rPr>
        <w:t>.</w:t>
      </w:r>
    </w:p>
    <w:p w14:paraId="32785872" w14:textId="77777777" w:rsidR="006F2F38" w:rsidRDefault="006F2F38" w:rsidP="0002071D">
      <w:pPr>
        <w:pStyle w:val="a8"/>
        <w:numPr>
          <w:ilvl w:val="0"/>
          <w:numId w:val="4"/>
        </w:numPr>
        <w:tabs>
          <w:tab w:val="left" w:pos="284"/>
          <w:tab w:val="left" w:pos="426"/>
        </w:tabs>
        <w:spacing w:line="360" w:lineRule="auto"/>
        <w:ind w:left="0" w:firstLine="0"/>
        <w:jc w:val="both"/>
        <w:rPr>
          <w:sz w:val="28"/>
          <w:szCs w:val="28"/>
        </w:rPr>
      </w:pPr>
      <w:r w:rsidRPr="006F2F38">
        <w:rPr>
          <w:sz w:val="28"/>
          <w:szCs w:val="28"/>
        </w:rPr>
        <w:t>Особенности работы директора по продукту.</w:t>
      </w:r>
    </w:p>
    <w:p w14:paraId="1A1BA6AD" w14:textId="77777777" w:rsidR="006F2F38" w:rsidRDefault="006F2F38" w:rsidP="0002071D">
      <w:pPr>
        <w:pStyle w:val="a8"/>
        <w:numPr>
          <w:ilvl w:val="0"/>
          <w:numId w:val="4"/>
        </w:numPr>
        <w:tabs>
          <w:tab w:val="left" w:pos="284"/>
          <w:tab w:val="left" w:pos="426"/>
        </w:tabs>
        <w:spacing w:line="360" w:lineRule="auto"/>
        <w:ind w:left="0" w:firstLine="0"/>
        <w:jc w:val="both"/>
        <w:rPr>
          <w:sz w:val="28"/>
          <w:szCs w:val="28"/>
        </w:rPr>
      </w:pPr>
      <w:r w:rsidRPr="006F2F38">
        <w:rPr>
          <w:sz w:val="28"/>
          <w:szCs w:val="28"/>
        </w:rPr>
        <w:t>Функции и обязанности журналистов</w:t>
      </w:r>
      <w:r>
        <w:rPr>
          <w:sz w:val="28"/>
          <w:szCs w:val="28"/>
        </w:rPr>
        <w:t>.</w:t>
      </w:r>
    </w:p>
    <w:p w14:paraId="55D63439" w14:textId="77777777" w:rsidR="006F2F38" w:rsidRDefault="006F2F38" w:rsidP="0002071D">
      <w:pPr>
        <w:pStyle w:val="a8"/>
        <w:numPr>
          <w:ilvl w:val="0"/>
          <w:numId w:val="4"/>
        </w:numPr>
        <w:tabs>
          <w:tab w:val="left" w:pos="284"/>
          <w:tab w:val="left" w:pos="426"/>
        </w:tabs>
        <w:spacing w:line="360" w:lineRule="auto"/>
        <w:ind w:left="0" w:firstLine="0"/>
        <w:jc w:val="both"/>
        <w:rPr>
          <w:sz w:val="28"/>
          <w:szCs w:val="28"/>
        </w:rPr>
      </w:pPr>
      <w:r>
        <w:rPr>
          <w:sz w:val="28"/>
          <w:szCs w:val="28"/>
        </w:rPr>
        <w:t>Функции и обязанности</w:t>
      </w:r>
      <w:r w:rsidRPr="006F2F38">
        <w:rPr>
          <w:sz w:val="28"/>
          <w:szCs w:val="28"/>
        </w:rPr>
        <w:t xml:space="preserve"> креаторов</w:t>
      </w:r>
      <w:r>
        <w:rPr>
          <w:sz w:val="28"/>
          <w:szCs w:val="28"/>
        </w:rPr>
        <w:t>.</w:t>
      </w:r>
    </w:p>
    <w:p w14:paraId="7E885E37" w14:textId="77777777" w:rsidR="0058298E" w:rsidRDefault="006F2F38" w:rsidP="0002071D">
      <w:pPr>
        <w:pStyle w:val="a8"/>
        <w:numPr>
          <w:ilvl w:val="0"/>
          <w:numId w:val="4"/>
        </w:numPr>
        <w:tabs>
          <w:tab w:val="left" w:pos="284"/>
          <w:tab w:val="left" w:pos="426"/>
        </w:tabs>
        <w:spacing w:line="360" w:lineRule="auto"/>
        <w:ind w:left="0" w:firstLine="0"/>
        <w:jc w:val="both"/>
        <w:rPr>
          <w:sz w:val="28"/>
          <w:szCs w:val="28"/>
        </w:rPr>
      </w:pPr>
      <w:r>
        <w:rPr>
          <w:sz w:val="28"/>
          <w:szCs w:val="28"/>
        </w:rPr>
        <w:t xml:space="preserve">Функции и обязанности </w:t>
      </w:r>
      <w:r w:rsidRPr="006F2F38">
        <w:rPr>
          <w:sz w:val="28"/>
          <w:szCs w:val="28"/>
        </w:rPr>
        <w:t>административно-технической части.</w:t>
      </w:r>
    </w:p>
    <w:p w14:paraId="3FDC3D00" w14:textId="77777777" w:rsidR="0058298E" w:rsidRDefault="0058298E" w:rsidP="0002071D">
      <w:pPr>
        <w:pStyle w:val="a8"/>
        <w:numPr>
          <w:ilvl w:val="0"/>
          <w:numId w:val="4"/>
        </w:numPr>
        <w:tabs>
          <w:tab w:val="left" w:pos="284"/>
          <w:tab w:val="left" w:pos="426"/>
        </w:tabs>
        <w:spacing w:line="360" w:lineRule="auto"/>
        <w:ind w:left="0" w:firstLine="0"/>
        <w:jc w:val="both"/>
        <w:rPr>
          <w:sz w:val="28"/>
          <w:szCs w:val="28"/>
        </w:rPr>
      </w:pPr>
      <w:r w:rsidRPr="0058298E">
        <w:rPr>
          <w:sz w:val="28"/>
          <w:szCs w:val="28"/>
        </w:rPr>
        <w:t>Рекламный потенциал платформ</w:t>
      </w:r>
      <w:r>
        <w:rPr>
          <w:sz w:val="28"/>
          <w:szCs w:val="28"/>
        </w:rPr>
        <w:t>.</w:t>
      </w:r>
    </w:p>
    <w:p w14:paraId="587E58C3" w14:textId="77777777" w:rsidR="0058298E" w:rsidRDefault="0058298E" w:rsidP="0002071D">
      <w:pPr>
        <w:pStyle w:val="a8"/>
        <w:numPr>
          <w:ilvl w:val="0"/>
          <w:numId w:val="4"/>
        </w:numPr>
        <w:tabs>
          <w:tab w:val="left" w:pos="284"/>
          <w:tab w:val="left" w:pos="426"/>
        </w:tabs>
        <w:spacing w:line="360" w:lineRule="auto"/>
        <w:ind w:left="0" w:firstLine="0"/>
        <w:jc w:val="both"/>
        <w:rPr>
          <w:sz w:val="28"/>
          <w:szCs w:val="28"/>
        </w:rPr>
      </w:pPr>
      <w:r>
        <w:rPr>
          <w:sz w:val="28"/>
          <w:szCs w:val="28"/>
        </w:rPr>
        <w:t xml:space="preserve">Особенности </w:t>
      </w:r>
      <w:r w:rsidRPr="0058298E">
        <w:rPr>
          <w:sz w:val="28"/>
          <w:szCs w:val="28"/>
        </w:rPr>
        <w:t>работ</w:t>
      </w:r>
      <w:r>
        <w:rPr>
          <w:sz w:val="28"/>
          <w:szCs w:val="28"/>
        </w:rPr>
        <w:t>ы</w:t>
      </w:r>
      <w:r w:rsidRPr="0058298E">
        <w:rPr>
          <w:sz w:val="28"/>
          <w:szCs w:val="28"/>
        </w:rPr>
        <w:t xml:space="preserve"> программатик-менеджера.</w:t>
      </w:r>
    </w:p>
    <w:p w14:paraId="0D8E959A" w14:textId="7C515D89" w:rsidR="0058298E" w:rsidRPr="0058298E" w:rsidRDefault="0058298E" w:rsidP="0002071D">
      <w:pPr>
        <w:pStyle w:val="a8"/>
        <w:numPr>
          <w:ilvl w:val="0"/>
          <w:numId w:val="4"/>
        </w:numPr>
        <w:tabs>
          <w:tab w:val="left" w:pos="284"/>
          <w:tab w:val="left" w:pos="426"/>
        </w:tabs>
        <w:spacing w:line="360" w:lineRule="auto"/>
        <w:ind w:left="0" w:firstLine="0"/>
        <w:jc w:val="both"/>
        <w:rPr>
          <w:sz w:val="28"/>
          <w:szCs w:val="28"/>
        </w:rPr>
      </w:pPr>
      <w:r w:rsidRPr="0058298E">
        <w:rPr>
          <w:sz w:val="28"/>
          <w:szCs w:val="28"/>
        </w:rPr>
        <w:t>Использование больших данных на платформах.</w:t>
      </w:r>
    </w:p>
    <w:p w14:paraId="7D922E33" w14:textId="3BD3AEEA" w:rsidR="00382001" w:rsidRDefault="00382001" w:rsidP="00382001">
      <w:pPr>
        <w:jc w:val="both"/>
        <w:rPr>
          <w:color w:val="000000"/>
          <w:sz w:val="28"/>
          <w:szCs w:val="28"/>
        </w:rPr>
      </w:pPr>
    </w:p>
    <w:p w14:paraId="1ADE6BA9" w14:textId="01B7B097" w:rsidR="00703A30" w:rsidRPr="001E31A3" w:rsidRDefault="006D690C" w:rsidP="00C41818">
      <w:pPr>
        <w:jc w:val="center"/>
        <w:rPr>
          <w:b/>
          <w:i/>
          <w:sz w:val="28"/>
          <w:szCs w:val="28"/>
          <w:u w:val="single"/>
        </w:rPr>
      </w:pPr>
      <w:r w:rsidRPr="001E31A3">
        <w:rPr>
          <w:b/>
          <w:i/>
          <w:sz w:val="28"/>
          <w:szCs w:val="28"/>
          <w:u w:val="single"/>
        </w:rPr>
        <w:t>Пример экзаменационного билета</w:t>
      </w:r>
    </w:p>
    <w:p w14:paraId="5650CCAA" w14:textId="77777777" w:rsidR="00703A30" w:rsidRDefault="00703A30" w:rsidP="00C5458E">
      <w:pPr>
        <w:pStyle w:val="ab"/>
        <w:spacing w:before="0" w:beforeAutospacing="0" w:after="0" w:afterAutospacing="0"/>
        <w:ind w:firstLine="709"/>
        <w:jc w:val="both"/>
        <w:rPr>
          <w:color w:val="FF0000"/>
          <w:sz w:val="28"/>
          <w:szCs w:val="28"/>
        </w:rPr>
      </w:pPr>
    </w:p>
    <w:p w14:paraId="41573439" w14:textId="77777777" w:rsidR="000C3123" w:rsidRPr="00C84FC4" w:rsidRDefault="000C3123" w:rsidP="000C3123">
      <w:pPr>
        <w:jc w:val="center"/>
        <w:rPr>
          <w:b/>
          <w:sz w:val="28"/>
        </w:rPr>
      </w:pPr>
      <w:r w:rsidRPr="00B14C7D">
        <w:rPr>
          <w:b/>
        </w:rPr>
        <w:t>Ф</w:t>
      </w:r>
      <w:r w:rsidRPr="00C84FC4">
        <w:rPr>
          <w:b/>
          <w:sz w:val="28"/>
        </w:rPr>
        <w:t>едеральное государственное образовательное бюджетное учреждение</w:t>
      </w:r>
    </w:p>
    <w:p w14:paraId="497B4A1F" w14:textId="77777777" w:rsidR="000C3123" w:rsidRPr="00C84FC4" w:rsidRDefault="000C3123" w:rsidP="000C3123">
      <w:pPr>
        <w:jc w:val="center"/>
        <w:rPr>
          <w:b/>
          <w:sz w:val="28"/>
        </w:rPr>
      </w:pPr>
      <w:r w:rsidRPr="00C84FC4">
        <w:rPr>
          <w:b/>
          <w:sz w:val="28"/>
        </w:rPr>
        <w:t>высшего образования</w:t>
      </w:r>
    </w:p>
    <w:p w14:paraId="19D751D1" w14:textId="77777777" w:rsidR="000C3123" w:rsidRPr="00C84FC4" w:rsidRDefault="000C3123" w:rsidP="000C3123">
      <w:pPr>
        <w:jc w:val="center"/>
        <w:rPr>
          <w:b/>
          <w:sz w:val="28"/>
        </w:rPr>
      </w:pPr>
    </w:p>
    <w:p w14:paraId="746A8E7F" w14:textId="77777777" w:rsidR="000C3123" w:rsidRPr="00C84FC4" w:rsidRDefault="000C3123" w:rsidP="000C3123">
      <w:pPr>
        <w:jc w:val="center"/>
        <w:rPr>
          <w:b/>
          <w:sz w:val="28"/>
        </w:rPr>
      </w:pPr>
      <w:r w:rsidRPr="00C84FC4">
        <w:rPr>
          <w:b/>
          <w:sz w:val="28"/>
        </w:rPr>
        <w:t xml:space="preserve">«ФИНАНСОВЫЙ УНИВЕРСИТЕТ ПРИ ПРАВИТЕЛЬСТВЕ </w:t>
      </w:r>
    </w:p>
    <w:p w14:paraId="36E99A98" w14:textId="77777777" w:rsidR="000C3123" w:rsidRPr="00C84FC4" w:rsidRDefault="000C3123" w:rsidP="000C3123">
      <w:pPr>
        <w:jc w:val="center"/>
        <w:rPr>
          <w:b/>
          <w:sz w:val="28"/>
        </w:rPr>
      </w:pPr>
      <w:r w:rsidRPr="00C84FC4">
        <w:rPr>
          <w:b/>
          <w:sz w:val="28"/>
        </w:rPr>
        <w:t>РОССИЙСКОЙ ФЕДЕРАЦИИ»</w:t>
      </w:r>
    </w:p>
    <w:p w14:paraId="3ADC87D2" w14:textId="77777777" w:rsidR="000C3123" w:rsidRPr="00C84FC4" w:rsidRDefault="000C3123" w:rsidP="000C3123">
      <w:pPr>
        <w:jc w:val="center"/>
        <w:rPr>
          <w:b/>
          <w:sz w:val="28"/>
        </w:rPr>
      </w:pPr>
      <w:r w:rsidRPr="00C84FC4">
        <w:rPr>
          <w:b/>
          <w:sz w:val="28"/>
        </w:rPr>
        <w:t>(Финансовый университет)</w:t>
      </w:r>
    </w:p>
    <w:p w14:paraId="39534B85" w14:textId="77777777" w:rsidR="000C3123" w:rsidRPr="00C84FC4" w:rsidRDefault="000C3123" w:rsidP="000C3123">
      <w:pPr>
        <w:jc w:val="center"/>
        <w:rPr>
          <w:b/>
          <w:sz w:val="28"/>
        </w:rPr>
      </w:pPr>
    </w:p>
    <w:p w14:paraId="4B850B0D" w14:textId="0744E634" w:rsidR="000C3123" w:rsidRPr="008210A4" w:rsidRDefault="000C3123" w:rsidP="000C3123">
      <w:pPr>
        <w:jc w:val="both"/>
        <w:rPr>
          <w:b/>
        </w:rPr>
      </w:pPr>
      <w:r w:rsidRPr="008210A4">
        <w:rPr>
          <w:b/>
        </w:rPr>
        <w:t xml:space="preserve">Департамент </w:t>
      </w:r>
      <w:r w:rsidR="00C46003" w:rsidRPr="008210A4">
        <w:rPr>
          <w:b/>
        </w:rPr>
        <w:t>массовых коммуникаций и медиабизнеса</w:t>
      </w:r>
    </w:p>
    <w:p w14:paraId="4A05D47A" w14:textId="3DE9C5B5" w:rsidR="000C3123" w:rsidRPr="008210A4" w:rsidRDefault="000C3123" w:rsidP="000C3123">
      <w:pPr>
        <w:jc w:val="both"/>
        <w:rPr>
          <w:b/>
        </w:rPr>
      </w:pPr>
      <w:r w:rsidRPr="008210A4">
        <w:rPr>
          <w:b/>
        </w:rPr>
        <w:t>Дисциплина «</w:t>
      </w:r>
      <w:r w:rsidR="00917181" w:rsidRPr="008210A4">
        <w:rPr>
          <w:b/>
        </w:rPr>
        <w:t>Дистрибуция контента в мультимедийной среде</w:t>
      </w:r>
      <w:r w:rsidRPr="008210A4">
        <w:rPr>
          <w:b/>
        </w:rPr>
        <w:t>»</w:t>
      </w:r>
    </w:p>
    <w:p w14:paraId="5CB53598" w14:textId="0004E654" w:rsidR="000C3123" w:rsidRPr="008210A4" w:rsidRDefault="000C3123" w:rsidP="000C3123">
      <w:pPr>
        <w:jc w:val="both"/>
        <w:rPr>
          <w:b/>
        </w:rPr>
      </w:pPr>
      <w:r w:rsidRPr="008210A4">
        <w:rPr>
          <w:b/>
        </w:rPr>
        <w:t xml:space="preserve">Факультет </w:t>
      </w:r>
      <w:r w:rsidR="004A74D4" w:rsidRPr="008210A4">
        <w:rPr>
          <w:b/>
        </w:rPr>
        <w:t>________________</w:t>
      </w:r>
    </w:p>
    <w:p w14:paraId="55707646" w14:textId="2DAECA96" w:rsidR="004A74D4" w:rsidRPr="008210A4" w:rsidRDefault="00C46003" w:rsidP="000C3123">
      <w:pPr>
        <w:jc w:val="both"/>
        <w:rPr>
          <w:b/>
        </w:rPr>
      </w:pPr>
      <w:r w:rsidRPr="008210A4">
        <w:rPr>
          <w:b/>
        </w:rPr>
        <w:t>М</w:t>
      </w:r>
      <w:r w:rsidR="000C3123" w:rsidRPr="008210A4">
        <w:rPr>
          <w:b/>
        </w:rPr>
        <w:t xml:space="preserve">одуль </w:t>
      </w:r>
      <w:r w:rsidR="004A74D4" w:rsidRPr="008210A4">
        <w:rPr>
          <w:b/>
        </w:rPr>
        <w:t>____________</w:t>
      </w:r>
      <w:r w:rsidR="000C3123" w:rsidRPr="008210A4">
        <w:rPr>
          <w:b/>
        </w:rPr>
        <w:t xml:space="preserve">            </w:t>
      </w:r>
    </w:p>
    <w:p w14:paraId="2ED5E9ED" w14:textId="5D8FB456" w:rsidR="000C3123" w:rsidRPr="008210A4" w:rsidRDefault="000C3123" w:rsidP="000C3123">
      <w:pPr>
        <w:jc w:val="both"/>
        <w:rPr>
          <w:b/>
        </w:rPr>
      </w:pPr>
      <w:r w:rsidRPr="008210A4">
        <w:rPr>
          <w:b/>
        </w:rPr>
        <w:t>Форма обучения</w:t>
      </w:r>
      <w:r w:rsidR="004A74D4" w:rsidRPr="008210A4">
        <w:rPr>
          <w:b/>
        </w:rPr>
        <w:t xml:space="preserve"> ____________</w:t>
      </w:r>
    </w:p>
    <w:p w14:paraId="5F7BFD8A" w14:textId="712BF28D" w:rsidR="000C3123" w:rsidRPr="008210A4" w:rsidRDefault="000C3123" w:rsidP="000C3123">
      <w:pPr>
        <w:jc w:val="both"/>
        <w:rPr>
          <w:b/>
        </w:rPr>
      </w:pPr>
      <w:r w:rsidRPr="008210A4">
        <w:rPr>
          <w:b/>
        </w:rPr>
        <w:t>Профиль</w:t>
      </w:r>
      <w:r w:rsidR="004A74D4" w:rsidRPr="008210A4">
        <w:rPr>
          <w:b/>
        </w:rPr>
        <w:t xml:space="preserve"> ___________________</w:t>
      </w:r>
    </w:p>
    <w:p w14:paraId="32BA8C2C" w14:textId="77777777" w:rsidR="000C3123" w:rsidRPr="00C84FC4" w:rsidRDefault="000C3123" w:rsidP="000C3123">
      <w:pPr>
        <w:jc w:val="both"/>
        <w:rPr>
          <w:b/>
          <w:sz w:val="28"/>
        </w:rPr>
      </w:pPr>
    </w:p>
    <w:p w14:paraId="7284B211" w14:textId="77777777" w:rsidR="000C3123" w:rsidRPr="005049B5" w:rsidRDefault="000C3123" w:rsidP="000C3123">
      <w:pPr>
        <w:jc w:val="center"/>
        <w:rPr>
          <w:b/>
        </w:rPr>
      </w:pPr>
      <w:r w:rsidRPr="005049B5">
        <w:rPr>
          <w:b/>
        </w:rPr>
        <w:t>ЭКЗАМЕНАЦИОННЫЙ БИЛЕТ № 1</w:t>
      </w:r>
    </w:p>
    <w:p w14:paraId="67B01BED" w14:textId="77777777" w:rsidR="000C3123" w:rsidRPr="005049B5" w:rsidRDefault="000C3123" w:rsidP="000C3123">
      <w:pPr>
        <w:jc w:val="center"/>
        <w:rPr>
          <w:b/>
        </w:rPr>
      </w:pPr>
    </w:p>
    <w:p w14:paraId="6A2C46B6" w14:textId="3EB8AD19" w:rsidR="000C3123" w:rsidRPr="005049B5" w:rsidRDefault="000C3123" w:rsidP="000C3123">
      <w:pPr>
        <w:spacing w:line="360" w:lineRule="auto"/>
        <w:ind w:right="-290"/>
        <w:jc w:val="both"/>
        <w:rPr>
          <w:b/>
        </w:rPr>
      </w:pPr>
      <w:r w:rsidRPr="005049B5">
        <w:rPr>
          <w:b/>
        </w:rPr>
        <w:t xml:space="preserve">1 вопрос (20 баллов) </w:t>
      </w:r>
    </w:p>
    <w:p w14:paraId="4DD55CF1" w14:textId="28FE35BC" w:rsidR="0058298E" w:rsidRPr="005049B5" w:rsidRDefault="0058298E" w:rsidP="0058298E">
      <w:pPr>
        <w:spacing w:line="360" w:lineRule="auto"/>
        <w:ind w:right="-290" w:firstLine="709"/>
        <w:jc w:val="both"/>
      </w:pPr>
      <w:r w:rsidRPr="005049B5">
        <w:t>Традиционные бизнес-модели медиа (дистрибуционная и рекламная)</w:t>
      </w:r>
    </w:p>
    <w:p w14:paraId="3FA1985F" w14:textId="72B3B4F8" w:rsidR="000C3123" w:rsidRPr="005049B5" w:rsidRDefault="000C3123" w:rsidP="000C3123">
      <w:pPr>
        <w:spacing w:line="360" w:lineRule="auto"/>
        <w:jc w:val="both"/>
        <w:rPr>
          <w:b/>
        </w:rPr>
      </w:pPr>
      <w:r w:rsidRPr="005049B5">
        <w:rPr>
          <w:b/>
        </w:rPr>
        <w:t>2 вопрос</w:t>
      </w:r>
      <w:r w:rsidRPr="005049B5">
        <w:t xml:space="preserve"> </w:t>
      </w:r>
      <w:r w:rsidRPr="005049B5">
        <w:rPr>
          <w:b/>
        </w:rPr>
        <w:t>(20 баллов)</w:t>
      </w:r>
    </w:p>
    <w:p w14:paraId="346ADE32" w14:textId="1A58D04A" w:rsidR="0058298E" w:rsidRPr="005049B5" w:rsidRDefault="0058298E" w:rsidP="005049B5">
      <w:pPr>
        <w:spacing w:after="240"/>
        <w:ind w:firstLine="709"/>
        <w:jc w:val="both"/>
      </w:pPr>
      <w:r w:rsidRPr="005049B5">
        <w:lastRenderedPageBreak/>
        <w:t>Корпоративные информационные системы. Информационные технологии предприятий.</w:t>
      </w:r>
    </w:p>
    <w:p w14:paraId="129AF593" w14:textId="50D0A104" w:rsidR="000C3123" w:rsidRPr="005049B5" w:rsidRDefault="000C3123" w:rsidP="00382001">
      <w:r w:rsidRPr="005049B5">
        <w:rPr>
          <w:b/>
        </w:rPr>
        <w:t>3 вопрос (20 баллов)</w:t>
      </w:r>
    </w:p>
    <w:p w14:paraId="5DCBB702" w14:textId="721F499B" w:rsidR="000C3123" w:rsidRPr="005049B5" w:rsidRDefault="00761CE2" w:rsidP="0058298E">
      <w:pPr>
        <w:ind w:firstLine="709"/>
      </w:pPr>
      <w:r w:rsidRPr="005049B5">
        <w:t>Определите мультимедийные инструменты популяризации спорта на примере издания «Советский спорт».</w:t>
      </w:r>
    </w:p>
    <w:p w14:paraId="6B38A0D0" w14:textId="77777777" w:rsidR="000C3123" w:rsidRPr="005049B5" w:rsidRDefault="000C3123" w:rsidP="000C3123">
      <w:pPr>
        <w:rPr>
          <w:b/>
        </w:rPr>
      </w:pPr>
    </w:p>
    <w:p w14:paraId="7345D112" w14:textId="77777777" w:rsidR="000C3123" w:rsidRPr="005049B5" w:rsidRDefault="000C3123" w:rsidP="000C3123">
      <w:pPr>
        <w:rPr>
          <w:b/>
        </w:rPr>
      </w:pPr>
    </w:p>
    <w:p w14:paraId="58728511" w14:textId="4CB22828" w:rsidR="000C3123" w:rsidRPr="005049B5" w:rsidRDefault="000C3123" w:rsidP="000C3123">
      <w:pPr>
        <w:rPr>
          <w:b/>
        </w:rPr>
      </w:pPr>
      <w:r w:rsidRPr="005049B5">
        <w:rPr>
          <w:b/>
        </w:rPr>
        <w:t>Подготовил:                                                                         _________  Ф.И.О.</w:t>
      </w:r>
    </w:p>
    <w:p w14:paraId="3C67BBD0" w14:textId="77777777" w:rsidR="000C3123" w:rsidRPr="005049B5" w:rsidRDefault="000C3123" w:rsidP="000C3123">
      <w:pPr>
        <w:rPr>
          <w:b/>
        </w:rPr>
      </w:pPr>
    </w:p>
    <w:p w14:paraId="165C0C74" w14:textId="77777777" w:rsidR="000C3123" w:rsidRPr="005049B5" w:rsidRDefault="000C3123" w:rsidP="000C3123">
      <w:pPr>
        <w:rPr>
          <w:b/>
        </w:rPr>
      </w:pPr>
      <w:r w:rsidRPr="005049B5">
        <w:rPr>
          <w:b/>
        </w:rPr>
        <w:t>Утверждаю:</w:t>
      </w:r>
    </w:p>
    <w:p w14:paraId="6456779C" w14:textId="057C8E00" w:rsidR="000C3123" w:rsidRPr="005049B5" w:rsidRDefault="000C3123" w:rsidP="000C3123">
      <w:pPr>
        <w:rPr>
          <w:b/>
          <w:u w:val="single"/>
        </w:rPr>
      </w:pPr>
      <w:r w:rsidRPr="005049B5">
        <w:rPr>
          <w:b/>
        </w:rPr>
        <w:t xml:space="preserve">Руководитель Департамента </w:t>
      </w:r>
      <w:r w:rsidR="00382001" w:rsidRPr="005049B5">
        <w:rPr>
          <w:b/>
        </w:rPr>
        <w:t xml:space="preserve">…                     </w:t>
      </w:r>
      <w:r w:rsidRPr="005049B5">
        <w:rPr>
          <w:b/>
        </w:rPr>
        <w:t xml:space="preserve">                 ___________ Ф.И.О. </w:t>
      </w:r>
    </w:p>
    <w:p w14:paraId="26A81A6C" w14:textId="5AE2195E" w:rsidR="006075E9" w:rsidRDefault="006075E9" w:rsidP="00A147B6">
      <w:pPr>
        <w:pStyle w:val="1"/>
        <w:spacing w:before="0" w:after="0"/>
        <w:jc w:val="both"/>
        <w:rPr>
          <w:rFonts w:ascii="Times New Roman" w:hAnsi="Times New Roman"/>
          <w:sz w:val="16"/>
          <w:szCs w:val="28"/>
        </w:rPr>
      </w:pPr>
      <w:bookmarkStart w:id="8" w:name="_Toc418694128"/>
    </w:p>
    <w:p w14:paraId="2EF404EA" w14:textId="77777777" w:rsidR="006075E9" w:rsidRPr="006075E9" w:rsidRDefault="006075E9" w:rsidP="006075E9"/>
    <w:bookmarkEnd w:id="8"/>
    <w:p w14:paraId="0AB5DA98" w14:textId="44629BA4" w:rsidR="007F6577" w:rsidRDefault="007F6577" w:rsidP="007F6577">
      <w:pPr>
        <w:pStyle w:val="1"/>
        <w:spacing w:before="0"/>
        <w:jc w:val="both"/>
        <w:rPr>
          <w:rFonts w:ascii="Times New Roman" w:hAnsi="Times New Roman"/>
          <w:sz w:val="28"/>
          <w:szCs w:val="28"/>
        </w:rPr>
      </w:pPr>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15F9B4ED" w14:textId="77777777" w:rsidR="007F6577" w:rsidRPr="007F6577" w:rsidRDefault="007F6577" w:rsidP="007F6577"/>
    <w:p w14:paraId="0CB2D0E6" w14:textId="77777777" w:rsidR="007F6577" w:rsidRPr="00C5458E" w:rsidRDefault="007F6577" w:rsidP="007F6577">
      <w:pPr>
        <w:spacing w:line="360" w:lineRule="auto"/>
        <w:rPr>
          <w:b/>
          <w:i/>
          <w:sz w:val="28"/>
          <w:szCs w:val="28"/>
        </w:rPr>
      </w:pPr>
      <w:r w:rsidRPr="00C5458E">
        <w:rPr>
          <w:b/>
          <w:i/>
          <w:sz w:val="28"/>
          <w:szCs w:val="28"/>
        </w:rPr>
        <w:t>Основная литература</w:t>
      </w:r>
    </w:p>
    <w:p w14:paraId="4304C0BA" w14:textId="77777777" w:rsidR="007F6577" w:rsidRPr="00C40244" w:rsidRDefault="007F6577" w:rsidP="007F6577">
      <w:pPr>
        <w:tabs>
          <w:tab w:val="left" w:pos="284"/>
        </w:tabs>
        <w:spacing w:line="360" w:lineRule="auto"/>
        <w:ind w:firstLine="709"/>
        <w:jc w:val="both"/>
        <w:rPr>
          <w:sz w:val="28"/>
          <w:szCs w:val="28"/>
        </w:rPr>
      </w:pPr>
      <w:r>
        <w:rPr>
          <w:sz w:val="28"/>
          <w:szCs w:val="28"/>
        </w:rPr>
        <w:t xml:space="preserve">1. </w:t>
      </w:r>
      <w:r w:rsidRPr="00C15E41">
        <w:rPr>
          <w:sz w:val="28"/>
          <w:szCs w:val="28"/>
        </w:rPr>
        <w:t>Музыкант, В. Л.  Основы интегрированных коммуникаций: теория и современные практики в 2 ч. Часть 1. Стратегии, эффективный брендинг : учебник и практикум для вузов / В. Л. Музыкант. — 2-е изд., испр. и доп. — Москва : Издательство Юрайт, 2023. — 475 с. — (Высшее образование). — ISBN 978-5-534-14309-6.  - Образовательная платформа Юрайт [сайт]. — URL: https://urait.ru/bcode/512271 (дата обращения: 08.06.2023). — Текст : электронный.</w:t>
      </w:r>
    </w:p>
    <w:p w14:paraId="286269C0" w14:textId="77777777" w:rsidR="007F6577" w:rsidRDefault="007F6577" w:rsidP="007F6577">
      <w:pPr>
        <w:tabs>
          <w:tab w:val="left" w:pos="284"/>
        </w:tabs>
        <w:spacing w:line="360" w:lineRule="auto"/>
        <w:ind w:firstLine="709"/>
        <w:jc w:val="both"/>
        <w:rPr>
          <w:sz w:val="28"/>
          <w:szCs w:val="28"/>
        </w:rPr>
      </w:pPr>
      <w:r>
        <w:rPr>
          <w:sz w:val="28"/>
          <w:szCs w:val="28"/>
        </w:rPr>
        <w:t xml:space="preserve">2. </w:t>
      </w:r>
      <w:r w:rsidRPr="00C15E41">
        <w:rPr>
          <w:sz w:val="28"/>
          <w:szCs w:val="28"/>
        </w:rPr>
        <w:t>Мультимедийная журналистика: учебник для вузов / А.Г. Качкаева, С.А. Шомова, А.А. Мирошниченко [и др.] ; под общ. ред. А.Г. Качкаевой, С.А. Шомовой. – Москва : Издательский дом Высшей школы экономики, 2017. – 417 с. : схем. – (Учебники Высшей школы экономики). – ЭБС Университетская библиотека online. - URL: https://biblioclub.ru/index.php?page=book&amp;id=471761 (дата обращения: 08.06.2023). – Текст : электронный.</w:t>
      </w:r>
    </w:p>
    <w:p w14:paraId="627FBDD8" w14:textId="77777777" w:rsidR="007F6577" w:rsidRPr="00C5458E" w:rsidRDefault="007F6577" w:rsidP="007F6577">
      <w:pPr>
        <w:rPr>
          <w:sz w:val="28"/>
          <w:szCs w:val="28"/>
        </w:rPr>
      </w:pPr>
    </w:p>
    <w:p w14:paraId="59A2F22A" w14:textId="77777777" w:rsidR="007F6577" w:rsidRDefault="007F6577" w:rsidP="007F6577">
      <w:pPr>
        <w:spacing w:line="360" w:lineRule="auto"/>
        <w:rPr>
          <w:b/>
          <w:i/>
          <w:sz w:val="28"/>
          <w:szCs w:val="28"/>
        </w:rPr>
      </w:pPr>
      <w:r w:rsidRPr="00C5458E">
        <w:rPr>
          <w:b/>
          <w:i/>
          <w:sz w:val="28"/>
          <w:szCs w:val="28"/>
        </w:rPr>
        <w:t>Дополнительная литература</w:t>
      </w:r>
      <w:r>
        <w:rPr>
          <w:b/>
          <w:i/>
          <w:sz w:val="28"/>
          <w:szCs w:val="28"/>
        </w:rPr>
        <w:t>:</w:t>
      </w:r>
    </w:p>
    <w:p w14:paraId="5B312845" w14:textId="77777777" w:rsidR="007F6577" w:rsidRPr="00C40244" w:rsidRDefault="007F6577" w:rsidP="007F6577">
      <w:pPr>
        <w:spacing w:line="360" w:lineRule="auto"/>
        <w:ind w:firstLine="709"/>
        <w:jc w:val="both"/>
        <w:rPr>
          <w:sz w:val="28"/>
          <w:szCs w:val="28"/>
        </w:rPr>
      </w:pPr>
      <w:r>
        <w:rPr>
          <w:sz w:val="28"/>
          <w:szCs w:val="28"/>
        </w:rPr>
        <w:t xml:space="preserve">3. </w:t>
      </w:r>
      <w:r w:rsidRPr="00C15E41">
        <w:rPr>
          <w:sz w:val="28"/>
          <w:szCs w:val="28"/>
        </w:rPr>
        <w:t>Кияев, В. Информационные технологии в управлении предприятием / В. Кияев, О. Граничин. – 2-е изд., исправ. – Москва : Национальный Открытый Университет «ИНТУИТ», 2016. – 506 с. : ил. – ЭБС Университетская библиотека online. - URL: https://biblioclub.ru/index.php?page=book&amp;id=578055 (дата обращения: 08.06.2023). – Текст : электронный.</w:t>
      </w:r>
    </w:p>
    <w:p w14:paraId="07E2D84E" w14:textId="77777777" w:rsidR="007F6577" w:rsidRPr="00BC6151" w:rsidRDefault="007F6577" w:rsidP="007F6577">
      <w:pPr>
        <w:spacing w:line="360" w:lineRule="auto"/>
        <w:ind w:firstLine="709"/>
        <w:jc w:val="both"/>
        <w:rPr>
          <w:sz w:val="28"/>
          <w:szCs w:val="28"/>
        </w:rPr>
      </w:pPr>
      <w:r w:rsidRPr="00C40244">
        <w:rPr>
          <w:sz w:val="28"/>
          <w:szCs w:val="28"/>
        </w:rPr>
        <w:t>4.</w:t>
      </w:r>
      <w:r>
        <w:rPr>
          <w:sz w:val="28"/>
          <w:szCs w:val="28"/>
        </w:rPr>
        <w:t xml:space="preserve"> </w:t>
      </w:r>
      <w:r w:rsidRPr="00C15E41">
        <w:rPr>
          <w:sz w:val="28"/>
          <w:szCs w:val="28"/>
        </w:rPr>
        <w:t xml:space="preserve">Креативный менеджмент : учебник / под ред. д.э.н.. проф. А. А. Степанова и д.э.н.. доц. M. B. Савиной. — 3-е изд. — Москва : Издательско-торговая </w:t>
      </w:r>
      <w:r w:rsidRPr="00C15E41">
        <w:rPr>
          <w:sz w:val="28"/>
          <w:szCs w:val="28"/>
        </w:rPr>
        <w:lastRenderedPageBreak/>
        <w:t>корпорация «Дашков и К°», 2019. — 252 с. - ЭБС ZNANIUM.com. - URL: https://znanium.com/catalog/product/1081693 (дата обращения: 08.06.2023). – Текст : электронный.</w:t>
      </w:r>
    </w:p>
    <w:p w14:paraId="2490D7C4" w14:textId="77777777" w:rsidR="007F6577" w:rsidRPr="00C5458E" w:rsidRDefault="007F6577" w:rsidP="007F6577">
      <w:pPr>
        <w:rPr>
          <w:sz w:val="28"/>
          <w:szCs w:val="28"/>
        </w:rPr>
      </w:pPr>
    </w:p>
    <w:p w14:paraId="4B2F5D17" w14:textId="77777777" w:rsidR="007F6577" w:rsidRPr="00C5458E" w:rsidRDefault="007F6577" w:rsidP="007F6577">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73131BB6" w14:textId="77777777" w:rsidR="007F6577" w:rsidRDefault="007F6577" w:rsidP="007F6577">
      <w:pPr>
        <w:pStyle w:val="a8"/>
        <w:ind w:left="360"/>
        <w:rPr>
          <w:b/>
          <w:sz w:val="28"/>
          <w:szCs w:val="28"/>
        </w:rPr>
      </w:pPr>
    </w:p>
    <w:p w14:paraId="3F1B0596" w14:textId="77777777" w:rsidR="007F6577" w:rsidRPr="00771A65" w:rsidRDefault="007F6577" w:rsidP="007F6577">
      <w:pPr>
        <w:spacing w:line="360" w:lineRule="auto"/>
        <w:rPr>
          <w:b/>
          <w:sz w:val="28"/>
          <w:szCs w:val="28"/>
        </w:rPr>
      </w:pPr>
      <w:r w:rsidRPr="00771A65">
        <w:rPr>
          <w:b/>
          <w:sz w:val="28"/>
          <w:szCs w:val="28"/>
        </w:rPr>
        <w:t>Базы данных, информационно-справочные и поисковые системы</w:t>
      </w:r>
    </w:p>
    <w:p w14:paraId="0AB217B3" w14:textId="77777777" w:rsidR="007F6577" w:rsidRPr="00771A65" w:rsidRDefault="007F6577" w:rsidP="007F6577">
      <w:pPr>
        <w:pStyle w:val="a8"/>
        <w:tabs>
          <w:tab w:val="left" w:pos="851"/>
          <w:tab w:val="left" w:pos="993"/>
        </w:tabs>
        <w:spacing w:line="360" w:lineRule="auto"/>
        <w:ind w:left="0" w:firstLine="709"/>
        <w:rPr>
          <w:sz w:val="28"/>
          <w:szCs w:val="28"/>
        </w:rPr>
      </w:pPr>
      <w:r w:rsidRPr="00771A65">
        <w:rPr>
          <w:sz w:val="28"/>
          <w:szCs w:val="28"/>
        </w:rPr>
        <w:t>1.</w:t>
      </w:r>
      <w:r w:rsidRPr="00771A65">
        <w:rPr>
          <w:sz w:val="28"/>
          <w:szCs w:val="28"/>
        </w:rPr>
        <w:tab/>
        <w:t>Федеральная ЭБС «Единое окно доступа к обр</w:t>
      </w:r>
      <w:r>
        <w:rPr>
          <w:sz w:val="28"/>
          <w:szCs w:val="28"/>
        </w:rPr>
        <w:t xml:space="preserve">азовательным ресурсам». – URL: </w:t>
      </w:r>
      <w:r w:rsidRPr="00771A65">
        <w:rPr>
          <w:sz w:val="28"/>
          <w:szCs w:val="28"/>
        </w:rPr>
        <w:t>http://window.edu.ru</w:t>
      </w:r>
    </w:p>
    <w:p w14:paraId="6D43D716" w14:textId="77777777" w:rsidR="007F6577" w:rsidRPr="007F410E" w:rsidRDefault="007F6577" w:rsidP="007F6577">
      <w:pPr>
        <w:pStyle w:val="a8"/>
        <w:tabs>
          <w:tab w:val="left" w:pos="851"/>
          <w:tab w:val="left" w:pos="993"/>
        </w:tabs>
        <w:spacing w:line="360" w:lineRule="auto"/>
        <w:ind w:left="0" w:firstLine="709"/>
        <w:rPr>
          <w:sz w:val="28"/>
          <w:szCs w:val="28"/>
        </w:rPr>
      </w:pPr>
      <w:r>
        <w:rPr>
          <w:sz w:val="28"/>
          <w:szCs w:val="28"/>
        </w:rPr>
        <w:t xml:space="preserve">2. </w:t>
      </w:r>
      <w:r w:rsidRPr="007F410E">
        <w:rPr>
          <w:sz w:val="28"/>
          <w:szCs w:val="28"/>
        </w:rPr>
        <w:t>Электронные ресурсы БИК:</w:t>
      </w:r>
    </w:p>
    <w:p w14:paraId="5E9F5583"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Электронная библиотека Финансового университета (ЭБ) http://elib.fa.ru/</w:t>
      </w:r>
    </w:p>
    <w:p w14:paraId="21A0596F"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Электронно-библиотечная система BOOK.RU http://www.book.ru</w:t>
      </w:r>
    </w:p>
    <w:p w14:paraId="1F93BECF"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Электронно-библиотечная система «Университетская библиотека ОНЛАЙН» http://biblioclub.ru/</w:t>
      </w:r>
    </w:p>
    <w:p w14:paraId="020BC99E"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Электронно-библиотечная система Znanium http://www.znanium.com</w:t>
      </w:r>
    </w:p>
    <w:p w14:paraId="194271A4" w14:textId="77777777" w:rsidR="007F6577" w:rsidRPr="00771A65" w:rsidRDefault="007F6577" w:rsidP="007F6577">
      <w:pPr>
        <w:pStyle w:val="a8"/>
        <w:tabs>
          <w:tab w:val="left" w:pos="851"/>
        </w:tabs>
        <w:spacing w:line="360" w:lineRule="auto"/>
        <w:ind w:left="567"/>
        <w:jc w:val="both"/>
        <w:rPr>
          <w:sz w:val="28"/>
          <w:szCs w:val="28"/>
        </w:rPr>
      </w:pPr>
      <w:r>
        <w:rPr>
          <w:sz w:val="28"/>
          <w:szCs w:val="28"/>
        </w:rPr>
        <w:t>Образовательная платформа</w:t>
      </w:r>
      <w:r w:rsidRPr="00771A65">
        <w:rPr>
          <w:sz w:val="28"/>
          <w:szCs w:val="28"/>
        </w:rPr>
        <w:t xml:space="preserve"> издательства «ЮРАЙТ» https://urait.ru/</w:t>
      </w:r>
    </w:p>
    <w:p w14:paraId="250E5FBF" w14:textId="77777777" w:rsidR="007F6577" w:rsidRDefault="007F6577" w:rsidP="007F6577">
      <w:pPr>
        <w:pStyle w:val="a8"/>
        <w:tabs>
          <w:tab w:val="left" w:pos="851"/>
        </w:tabs>
        <w:spacing w:line="360" w:lineRule="auto"/>
        <w:ind w:left="567"/>
        <w:jc w:val="both"/>
        <w:rPr>
          <w:sz w:val="28"/>
          <w:szCs w:val="28"/>
        </w:rPr>
      </w:pPr>
      <w:r>
        <w:rPr>
          <w:sz w:val="28"/>
          <w:szCs w:val="28"/>
        </w:rPr>
        <w:t>Электронно-библиотечная система издательства Проспект http://ebs.prospekt.org/books</w:t>
      </w:r>
    </w:p>
    <w:p w14:paraId="337BF196" w14:textId="77777777" w:rsidR="007F6577" w:rsidRDefault="007F6577" w:rsidP="007F6577">
      <w:pPr>
        <w:pStyle w:val="a8"/>
        <w:tabs>
          <w:tab w:val="left" w:pos="851"/>
        </w:tabs>
        <w:spacing w:line="360" w:lineRule="auto"/>
        <w:ind w:left="567"/>
        <w:jc w:val="both"/>
        <w:rPr>
          <w:sz w:val="28"/>
          <w:szCs w:val="28"/>
        </w:rPr>
      </w:pPr>
      <w:r>
        <w:rPr>
          <w:sz w:val="28"/>
          <w:szCs w:val="28"/>
        </w:rPr>
        <w:t>Электронно-библиотечная система издательства Лань https://e.lanbook.com/</w:t>
      </w:r>
    </w:p>
    <w:p w14:paraId="34EFE11C"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Деловая онлайн-библиотека Alpina Digital http://lib.alpinadigital.ru/</w:t>
      </w:r>
    </w:p>
    <w:p w14:paraId="719BABF0"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Электронная библиотека Издательского дома «Гребенников» https://grebennikon.ru/</w:t>
      </w:r>
    </w:p>
    <w:p w14:paraId="7C1FFBF0"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 xml:space="preserve">Научная электронная библиотека eLibrary.ru http://elibrary.ru  </w:t>
      </w:r>
    </w:p>
    <w:p w14:paraId="721119CD"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Национальная электронная библиотека http://нэб.рф/</w:t>
      </w:r>
    </w:p>
    <w:p w14:paraId="1517B1CE" w14:textId="77777777" w:rsidR="007F6577" w:rsidRPr="00771A65" w:rsidRDefault="007F6577" w:rsidP="007F6577">
      <w:pPr>
        <w:pStyle w:val="a8"/>
        <w:tabs>
          <w:tab w:val="left" w:pos="851"/>
        </w:tabs>
        <w:spacing w:line="360" w:lineRule="auto"/>
        <w:ind w:left="567"/>
        <w:jc w:val="both"/>
        <w:rPr>
          <w:sz w:val="28"/>
          <w:szCs w:val="28"/>
          <w:lang w:val="en-US"/>
        </w:rPr>
      </w:pPr>
      <w:r w:rsidRPr="00771A65">
        <w:rPr>
          <w:sz w:val="28"/>
          <w:szCs w:val="28"/>
          <w:lang w:val="en-US"/>
        </w:rPr>
        <w:t>Academic Reference http://ar.cnki.net/ACADREF</w:t>
      </w:r>
    </w:p>
    <w:p w14:paraId="490CE7B4"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Пакет баз данных компании EBSCO Publishing, крупнейшего агрегатора научных ресурсов ведущих издательств мира http://search.ebscohost.com</w:t>
      </w:r>
    </w:p>
    <w:p w14:paraId="0F21C341"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Электронные продукты издательства Elsevier http://www.sciencedirect.com</w:t>
      </w:r>
    </w:p>
    <w:p w14:paraId="1D4C4671" w14:textId="77777777" w:rsidR="007F6577" w:rsidRPr="00771A65" w:rsidRDefault="007F6577" w:rsidP="007F6577">
      <w:pPr>
        <w:pStyle w:val="a8"/>
        <w:tabs>
          <w:tab w:val="left" w:pos="851"/>
        </w:tabs>
        <w:spacing w:line="360" w:lineRule="auto"/>
        <w:ind w:left="567"/>
        <w:jc w:val="both"/>
        <w:rPr>
          <w:sz w:val="28"/>
          <w:szCs w:val="28"/>
          <w:lang w:val="en-US"/>
        </w:rPr>
      </w:pPr>
      <w:r w:rsidRPr="00771A65">
        <w:rPr>
          <w:sz w:val="28"/>
          <w:szCs w:val="28"/>
          <w:lang w:val="en-US"/>
        </w:rPr>
        <w:t>Emerald: Management eJournal Portfolio https://www.emerald.com/insight/</w:t>
      </w:r>
    </w:p>
    <w:p w14:paraId="12372EE0"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lastRenderedPageBreak/>
        <w:t xml:space="preserve">Коллекция </w:t>
      </w:r>
      <w:r>
        <w:rPr>
          <w:sz w:val="28"/>
          <w:szCs w:val="28"/>
        </w:rPr>
        <w:t xml:space="preserve">книг и </w:t>
      </w:r>
      <w:r w:rsidRPr="00771A65">
        <w:rPr>
          <w:sz w:val="28"/>
          <w:szCs w:val="28"/>
        </w:rPr>
        <w:t>научных журналов Oxford University Press https://academic.oup.com/journals/</w:t>
      </w:r>
    </w:p>
    <w:p w14:paraId="6A0E0856"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Электронная коллек</w:t>
      </w:r>
      <w:r>
        <w:rPr>
          <w:sz w:val="28"/>
          <w:szCs w:val="28"/>
        </w:rPr>
        <w:t xml:space="preserve">ция книг издательства Springer: </w:t>
      </w:r>
      <w:r w:rsidRPr="00771A65">
        <w:rPr>
          <w:sz w:val="28"/>
          <w:szCs w:val="28"/>
        </w:rPr>
        <w:t>Springer eBooks http://link.springer.com/</w:t>
      </w:r>
    </w:p>
    <w:p w14:paraId="3762B797" w14:textId="77777777" w:rsidR="007F6577" w:rsidRPr="00771A65" w:rsidRDefault="007F6577" w:rsidP="007F6577">
      <w:pPr>
        <w:pStyle w:val="a8"/>
        <w:tabs>
          <w:tab w:val="left" w:pos="851"/>
        </w:tabs>
        <w:spacing w:line="360" w:lineRule="auto"/>
        <w:ind w:left="567"/>
        <w:jc w:val="both"/>
        <w:rPr>
          <w:sz w:val="28"/>
          <w:szCs w:val="28"/>
        </w:rPr>
      </w:pPr>
      <w:r w:rsidRPr="00771A65">
        <w:rPr>
          <w:sz w:val="28"/>
          <w:szCs w:val="28"/>
        </w:rPr>
        <w:t xml:space="preserve"> Видеотека учебных фильмов «Решение» (тематические коллекции «Менеджмент», «Маркетинг. Коммерция. Логистика», «Юриспруденция», «Управление персон</w:t>
      </w:r>
      <w:r>
        <w:rPr>
          <w:sz w:val="28"/>
          <w:szCs w:val="28"/>
        </w:rPr>
        <w:t xml:space="preserve">алом», «Психология управления» </w:t>
      </w:r>
      <w:r w:rsidRPr="00771A65">
        <w:rPr>
          <w:sz w:val="28"/>
          <w:szCs w:val="28"/>
        </w:rPr>
        <w:t>http://eduvideo.online/</w:t>
      </w:r>
    </w:p>
    <w:p w14:paraId="434ABFE1" w14:textId="6129E85B" w:rsidR="00771A65" w:rsidRPr="007F6577" w:rsidRDefault="007F6577" w:rsidP="007F6577">
      <w:pPr>
        <w:tabs>
          <w:tab w:val="left" w:pos="851"/>
        </w:tabs>
        <w:ind w:left="567"/>
        <w:jc w:val="both"/>
        <w:rPr>
          <w:sz w:val="28"/>
          <w:szCs w:val="28"/>
        </w:rPr>
      </w:pPr>
      <w:r w:rsidRPr="007F6577">
        <w:rPr>
          <w:sz w:val="28"/>
          <w:szCs w:val="28"/>
        </w:rPr>
        <w:t>Цифровой архив научных журналов: http://arch.neicon.ru/xmlui/</w:t>
      </w:r>
    </w:p>
    <w:p w14:paraId="2D9566DD" w14:textId="77777777" w:rsidR="00771A65" w:rsidRPr="007F6577" w:rsidRDefault="00771A65" w:rsidP="00C5458E">
      <w:pPr>
        <w:pStyle w:val="a8"/>
        <w:tabs>
          <w:tab w:val="left" w:pos="851"/>
        </w:tabs>
        <w:jc w:val="both"/>
        <w:rPr>
          <w:sz w:val="20"/>
          <w:szCs w:val="28"/>
        </w:rPr>
      </w:pPr>
    </w:p>
    <w:p w14:paraId="1D1C91C0" w14:textId="5D3AD6E8" w:rsidR="00325CC1"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355379B8" w14:textId="77777777" w:rsidR="00AD2031" w:rsidRPr="00AD2031" w:rsidRDefault="00AD2031" w:rsidP="00AD2031"/>
    <w:p w14:paraId="1435C929" w14:textId="0B5DD62C" w:rsidR="002355EB" w:rsidRDefault="002355EB" w:rsidP="00CE4231">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29EDF9CD" w14:textId="533EAFC3" w:rsidR="00187542" w:rsidRPr="002355EB" w:rsidRDefault="00187542" w:rsidP="00CE4231">
      <w:pPr>
        <w:spacing w:after="240" w:line="360" w:lineRule="auto"/>
        <w:ind w:firstLine="709"/>
        <w:jc w:val="both"/>
        <w:rPr>
          <w:sz w:val="28"/>
        </w:rPr>
      </w:pPr>
      <w:r w:rsidRPr="00187542">
        <w:rPr>
          <w:sz w:val="28"/>
        </w:rPr>
        <w:t>Все тематические блоки курса требуют не только активной работы студента в аудитории, но и интенсивной самостоятельной работы. Вспомогательные материалы для такой работы и методические указания направлены на то, чтобы студент сумел самостоятельно разобраться в проблеме; научиться анализировать информационные потоки за счет отслеживания источников информации. Каждый студент должен выделить время в рамках самостоятельной работы для исследования коммуникационных потоков.</w:t>
      </w:r>
    </w:p>
    <w:p w14:paraId="03A4EF8E" w14:textId="33915A25" w:rsidR="00187542" w:rsidRPr="00187542" w:rsidRDefault="00187542" w:rsidP="00187542">
      <w:pPr>
        <w:spacing w:after="240"/>
        <w:ind w:firstLine="709"/>
        <w:jc w:val="both"/>
        <w:rPr>
          <w:b/>
          <w:sz w:val="28"/>
        </w:rPr>
      </w:pPr>
      <w:r w:rsidRPr="00187542">
        <w:rPr>
          <w:b/>
          <w:sz w:val="28"/>
        </w:rPr>
        <w:t>Методические рекомендации по подготовке и участию</w:t>
      </w:r>
      <w:r>
        <w:rPr>
          <w:b/>
          <w:sz w:val="28"/>
        </w:rPr>
        <w:t xml:space="preserve"> </w:t>
      </w:r>
      <w:r w:rsidRPr="00187542">
        <w:rPr>
          <w:b/>
          <w:sz w:val="28"/>
        </w:rPr>
        <w:t>в групповой дискуссии</w:t>
      </w:r>
    </w:p>
    <w:p w14:paraId="6986C30C" w14:textId="77777777" w:rsidR="00187542" w:rsidRPr="00187542" w:rsidRDefault="00187542" w:rsidP="00CE4231">
      <w:pPr>
        <w:spacing w:line="360" w:lineRule="auto"/>
        <w:ind w:firstLine="709"/>
        <w:jc w:val="both"/>
        <w:rPr>
          <w:sz w:val="28"/>
        </w:rPr>
      </w:pPr>
      <w:r w:rsidRPr="00187542">
        <w:rPr>
          <w:sz w:val="28"/>
        </w:rPr>
        <w:lastRenderedPageBreak/>
        <w:t>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эмпирического материала по реализованным структурным реформам. Теоретические знания и прикладной анализ находятся в прямой взаимосвязи: в рамках групповой дискуссии студент должен показать способность дать свою оценку обсуждаемому вопросу и в академическом разрезе, и в плоскости прикладной экспертизы.</w:t>
      </w:r>
    </w:p>
    <w:p w14:paraId="1F5B23D7" w14:textId="09685181" w:rsidR="00187542" w:rsidRDefault="00187542" w:rsidP="00CE4231">
      <w:pPr>
        <w:spacing w:after="240" w:line="360" w:lineRule="auto"/>
        <w:ind w:firstLine="709"/>
        <w:jc w:val="both"/>
        <w:rPr>
          <w:sz w:val="28"/>
        </w:rPr>
      </w:pPr>
      <w:r w:rsidRPr="00187542">
        <w:rPr>
          <w:sz w:val="28"/>
        </w:rPr>
        <w:t>В пределах общепринятой университетской этики и в соответствии с принципами свободы академического поиска допустимо изложение достаточно жестких позиций студента по сути того или иного предложенного вопроса оценки информационных кампаний. При этом выступление на дискуссии должно соответствовать принципу ясного и четкого изложения собственных суждений, а выдвинутые тезисы должны сопровождаться грамотной аргументацией. Академическая этика предполагает необходимость внимательно выслушивать выступающего, не перебивать, не повторяться, не допускать личной конфронтации между участниками дискуссии, сохранять разумную беспристрастность, не оценивать точку зрения иного выступающего, не выслушав до конца и не поняв высказанную позицию. Допускается и даже поощряется использованием студентом при защите своей позиции на дискуссии собственного социокультурного опыта. Студенту необходимо уметь в рамках групповой дискуссии видеть более широкий горизонт проблем развития массмедиа, издательской деятельности и продюсирования в целом, уметь увязывать дискутируемые вопросы с ранее уже обсужденной на академических занятиях проблематикой.</w:t>
      </w:r>
    </w:p>
    <w:p w14:paraId="777F1E0B" w14:textId="77777777" w:rsidR="00477A06" w:rsidRPr="00477A06" w:rsidRDefault="00477A06" w:rsidP="00477A06">
      <w:pPr>
        <w:spacing w:after="240"/>
        <w:ind w:firstLine="709"/>
        <w:jc w:val="both"/>
        <w:rPr>
          <w:b/>
          <w:sz w:val="28"/>
        </w:rPr>
      </w:pPr>
      <w:r w:rsidRPr="00477A06">
        <w:rPr>
          <w:b/>
          <w:sz w:val="28"/>
        </w:rPr>
        <w:t>Рекомендации по решению кейса</w:t>
      </w:r>
    </w:p>
    <w:p w14:paraId="5F2EAC27" w14:textId="226826B4" w:rsidR="00477A06" w:rsidRPr="00477A06" w:rsidRDefault="00477A06" w:rsidP="00CE4231">
      <w:pPr>
        <w:spacing w:line="360" w:lineRule="auto"/>
        <w:ind w:firstLine="709"/>
        <w:jc w:val="both"/>
        <w:rPr>
          <w:sz w:val="28"/>
        </w:rPr>
      </w:pPr>
      <w:r w:rsidRPr="00477A06">
        <w:rPr>
          <w:sz w:val="28"/>
        </w:rPr>
        <w:t>Студент или группа студентов изучает кейс.</w:t>
      </w:r>
      <w:r>
        <w:rPr>
          <w:sz w:val="28"/>
        </w:rPr>
        <w:t xml:space="preserve"> </w:t>
      </w:r>
      <w:r w:rsidRPr="00477A06">
        <w:rPr>
          <w:sz w:val="28"/>
        </w:rPr>
        <w:t>Модератор предлагает каждому желающему кратко высказать свое отношение к кейсу, выделить ключевые направления отношений.</w:t>
      </w:r>
      <w:r>
        <w:rPr>
          <w:sz w:val="28"/>
        </w:rPr>
        <w:t xml:space="preserve"> </w:t>
      </w:r>
      <w:r w:rsidRPr="00477A06">
        <w:rPr>
          <w:sz w:val="28"/>
        </w:rPr>
        <w:t>Модератор выясняет мнение группы о методах анализа кейса, источниках информации, предварительных гипотезах.</w:t>
      </w:r>
      <w:r>
        <w:rPr>
          <w:sz w:val="28"/>
        </w:rPr>
        <w:t xml:space="preserve"> </w:t>
      </w:r>
      <w:r w:rsidRPr="00477A06">
        <w:rPr>
          <w:sz w:val="28"/>
        </w:rPr>
        <w:t>Модератор на доске записывает условную упрощенную схему построения стратегии решения кейса.</w:t>
      </w:r>
    </w:p>
    <w:p w14:paraId="3E3219E3" w14:textId="50725FF0" w:rsidR="00477A06" w:rsidRPr="00477A06" w:rsidRDefault="00477A06" w:rsidP="00CE4231">
      <w:pPr>
        <w:spacing w:line="360" w:lineRule="auto"/>
        <w:ind w:firstLine="709"/>
        <w:jc w:val="both"/>
        <w:rPr>
          <w:sz w:val="28"/>
        </w:rPr>
      </w:pPr>
      <w:r w:rsidRPr="00477A06">
        <w:rPr>
          <w:sz w:val="28"/>
        </w:rPr>
        <w:lastRenderedPageBreak/>
        <w:t>Группа делится на подгруппы, которые предлагают свои сценарии построения стратегии.</w:t>
      </w:r>
      <w:r>
        <w:rPr>
          <w:sz w:val="28"/>
        </w:rPr>
        <w:t xml:space="preserve"> Подг</w:t>
      </w:r>
      <w:r w:rsidRPr="00477A06">
        <w:rPr>
          <w:sz w:val="28"/>
        </w:rPr>
        <w:t>руппы студентов, самостоятельно или в аудитории изучавшие иные кейсы и иных игроков, дают свое видение пересечения стратегий своих игроков с обсуждаемыми в рамках базового кейса.</w:t>
      </w:r>
    </w:p>
    <w:p w14:paraId="020B762B" w14:textId="76445B3E" w:rsidR="00477A06" w:rsidRPr="00187542" w:rsidRDefault="00477A06" w:rsidP="00CE4231">
      <w:pPr>
        <w:spacing w:after="240" w:line="360" w:lineRule="auto"/>
        <w:ind w:firstLine="709"/>
        <w:jc w:val="both"/>
        <w:rPr>
          <w:sz w:val="28"/>
        </w:rPr>
      </w:pPr>
      <w:r w:rsidRPr="00477A06">
        <w:rPr>
          <w:sz w:val="28"/>
        </w:rPr>
        <w:t>Все полученные результаты обсуждаются группой. Идет корректировка, проверка, выбор необходимой информации и результатов. Модератор фиксирует итог анализа на доске в виде графической схемы (сценарной карты).</w:t>
      </w:r>
      <w:r>
        <w:rPr>
          <w:sz w:val="28"/>
        </w:rPr>
        <w:t xml:space="preserve"> </w:t>
      </w:r>
      <w:r w:rsidRPr="00477A06">
        <w:rPr>
          <w:sz w:val="28"/>
        </w:rPr>
        <w:t>Выдвигаются предложения по использованию оптимальных академических и экспертных теорий и источников информации для дальнейшего более углубленного анализа кейса.</w:t>
      </w:r>
    </w:p>
    <w:p w14:paraId="6E72D81F" w14:textId="14DDE306" w:rsidR="002355EB" w:rsidRDefault="002355EB" w:rsidP="00175FDF">
      <w:pPr>
        <w:spacing w:after="240"/>
        <w:ind w:firstLine="709"/>
        <w:jc w:val="both"/>
        <w:rPr>
          <w:b/>
          <w:sz w:val="28"/>
        </w:rPr>
      </w:pPr>
      <w:r w:rsidRPr="00187542">
        <w:rPr>
          <w:b/>
          <w:sz w:val="28"/>
        </w:rPr>
        <w:t xml:space="preserve">Методические рекомендации по выполнению </w:t>
      </w:r>
      <w:r w:rsidR="00986148" w:rsidRPr="00187542">
        <w:rPr>
          <w:b/>
          <w:sz w:val="28"/>
        </w:rPr>
        <w:t>домашнего творческого задания</w:t>
      </w:r>
    </w:p>
    <w:p w14:paraId="60E5734A" w14:textId="42ECC8B0" w:rsidR="00234982" w:rsidRDefault="00234982" w:rsidP="00CE4231">
      <w:pPr>
        <w:spacing w:line="360" w:lineRule="auto"/>
        <w:ind w:firstLine="709"/>
        <w:jc w:val="both"/>
        <w:rPr>
          <w:sz w:val="28"/>
        </w:rPr>
      </w:pPr>
      <w:r>
        <w:rPr>
          <w:sz w:val="28"/>
        </w:rPr>
        <w:t xml:space="preserve">Домашнее творческое задание представляет собой работу исследовательского характера. </w:t>
      </w:r>
    </w:p>
    <w:p w14:paraId="186B42AC" w14:textId="3890A783" w:rsidR="00234982" w:rsidRDefault="00234982" w:rsidP="00CE4231">
      <w:pPr>
        <w:spacing w:line="360" w:lineRule="auto"/>
        <w:ind w:firstLine="709"/>
        <w:jc w:val="both"/>
        <w:rPr>
          <w:sz w:val="28"/>
        </w:rPr>
      </w:pPr>
      <w:r>
        <w:rPr>
          <w:sz w:val="28"/>
        </w:rPr>
        <w:t xml:space="preserve">Целью является подготовка магистранта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1D45017D" w14:textId="77777777" w:rsidR="009D0C4F" w:rsidRDefault="007A7B41" w:rsidP="00CE4231">
      <w:pPr>
        <w:spacing w:line="360" w:lineRule="auto"/>
        <w:ind w:firstLine="709"/>
        <w:jc w:val="both"/>
        <w:rPr>
          <w:color w:val="000000"/>
          <w:sz w:val="28"/>
          <w:szCs w:val="28"/>
          <w:lang w:eastAsia="en-US"/>
        </w:rPr>
      </w:pPr>
      <w:r w:rsidRPr="00781D0D">
        <w:rPr>
          <w:color w:val="000000"/>
          <w:sz w:val="28"/>
          <w:szCs w:val="28"/>
          <w:lang w:eastAsia="en-US"/>
        </w:rPr>
        <w:t>Студенты должны продемонстрировать</w:t>
      </w:r>
      <w:r w:rsidR="0010288D">
        <w:rPr>
          <w:color w:val="000000"/>
          <w:sz w:val="28"/>
          <w:szCs w:val="28"/>
          <w:lang w:eastAsia="en-US"/>
        </w:rPr>
        <w:t xml:space="preserve"> высокую степень самостоятельности, умение логически обрабатывать информацию,</w:t>
      </w:r>
      <w:r w:rsidR="0010288D" w:rsidRPr="0010288D">
        <w:rPr>
          <w:color w:val="000000"/>
          <w:sz w:val="28"/>
          <w:szCs w:val="28"/>
          <w:lang w:eastAsia="en-US"/>
        </w:rPr>
        <w:t xml:space="preserve"> </w:t>
      </w:r>
      <w:r w:rsidR="0010288D">
        <w:rPr>
          <w:color w:val="000000"/>
          <w:sz w:val="28"/>
          <w:szCs w:val="28"/>
          <w:lang w:eastAsia="en-US"/>
        </w:rPr>
        <w:t>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т.д.</w:t>
      </w:r>
    </w:p>
    <w:p w14:paraId="7B949D44" w14:textId="0667B58D" w:rsidR="00041FD9" w:rsidRDefault="00041FD9" w:rsidP="00CE4231">
      <w:pPr>
        <w:spacing w:line="360" w:lineRule="auto"/>
        <w:ind w:firstLine="709"/>
        <w:jc w:val="both"/>
        <w:rPr>
          <w:color w:val="000000"/>
          <w:sz w:val="28"/>
          <w:szCs w:val="28"/>
          <w:lang w:eastAsia="en-US"/>
        </w:rPr>
      </w:pPr>
      <w:r>
        <w:rPr>
          <w:color w:val="000000"/>
          <w:sz w:val="28"/>
          <w:szCs w:val="28"/>
          <w:lang w:eastAsia="en-US"/>
        </w:rPr>
        <w:t xml:space="preserve">Домашнее творческое задание выполняется как индивидуально, так и в составе группы. </w:t>
      </w:r>
      <w:r w:rsidR="00D3506E">
        <w:rPr>
          <w:color w:val="000000"/>
          <w:sz w:val="28"/>
          <w:szCs w:val="28"/>
          <w:lang w:eastAsia="en-US"/>
        </w:rPr>
        <w:t>Задание в</w:t>
      </w:r>
      <w:r w:rsidR="00D3506E" w:rsidRPr="00781D0D">
        <w:rPr>
          <w:color w:val="000000"/>
          <w:sz w:val="28"/>
          <w:szCs w:val="28"/>
          <w:lang w:eastAsia="en-US"/>
        </w:rPr>
        <w:t>ыполняется под научным руководством преподавателя, назначенного департаментом.</w:t>
      </w:r>
      <w:r w:rsidR="00D3506E">
        <w:rPr>
          <w:color w:val="000000"/>
          <w:sz w:val="28"/>
          <w:szCs w:val="28"/>
          <w:lang w:eastAsia="en-US"/>
        </w:rPr>
        <w:t xml:space="preserve"> </w:t>
      </w:r>
      <w:r w:rsidR="00D3506E" w:rsidRPr="00781D0D">
        <w:rPr>
          <w:color w:val="000000"/>
          <w:sz w:val="28"/>
          <w:szCs w:val="28"/>
          <w:lang w:eastAsia="en-US"/>
        </w:rPr>
        <w:t>Материалы при подготовке проектной работы должны соответствовать научно-методическим требованиям вуза и рекомендациям департамента.</w:t>
      </w:r>
    </w:p>
    <w:p w14:paraId="56C1CF78" w14:textId="3374DF85" w:rsidR="00D3506E" w:rsidRDefault="00D3506E" w:rsidP="00CE4231">
      <w:pPr>
        <w:spacing w:line="360" w:lineRule="auto"/>
        <w:ind w:firstLine="709"/>
        <w:jc w:val="both"/>
        <w:rPr>
          <w:color w:val="000000"/>
          <w:sz w:val="28"/>
          <w:szCs w:val="28"/>
          <w:lang w:eastAsia="en-US"/>
        </w:rPr>
      </w:pPr>
      <w:r>
        <w:rPr>
          <w:color w:val="000000"/>
          <w:sz w:val="28"/>
          <w:szCs w:val="28"/>
          <w:lang w:eastAsia="en-US"/>
        </w:rPr>
        <w:t>Домашнее творческое задание должно включать:</w:t>
      </w:r>
    </w:p>
    <w:p w14:paraId="25AFBB7F" w14:textId="07086A05" w:rsidR="00D3506E" w:rsidRDefault="00D3506E" w:rsidP="00CE4231">
      <w:pPr>
        <w:spacing w:line="360" w:lineRule="auto"/>
        <w:ind w:left="993"/>
        <w:jc w:val="both"/>
        <w:rPr>
          <w:color w:val="000000"/>
          <w:sz w:val="28"/>
          <w:szCs w:val="28"/>
          <w:lang w:eastAsia="en-US"/>
        </w:rPr>
      </w:pPr>
      <w:r>
        <w:rPr>
          <w:color w:val="000000"/>
          <w:sz w:val="28"/>
          <w:szCs w:val="28"/>
          <w:lang w:eastAsia="en-US"/>
        </w:rPr>
        <w:t>описание актуальности темы, цели и задач работы;</w:t>
      </w:r>
    </w:p>
    <w:p w14:paraId="68D7F8BD" w14:textId="18A2E773" w:rsidR="00D3506E" w:rsidRDefault="00D3506E" w:rsidP="00CE4231">
      <w:pPr>
        <w:spacing w:line="360" w:lineRule="auto"/>
        <w:ind w:left="993"/>
        <w:jc w:val="both"/>
        <w:rPr>
          <w:color w:val="000000"/>
          <w:sz w:val="28"/>
          <w:szCs w:val="28"/>
          <w:lang w:eastAsia="en-US"/>
        </w:rPr>
      </w:pPr>
      <w:r>
        <w:rPr>
          <w:color w:val="000000"/>
          <w:sz w:val="28"/>
          <w:szCs w:val="28"/>
          <w:lang w:eastAsia="en-US"/>
        </w:rPr>
        <w:t>круг рассматриваемых проблем, варианты и методы их решения;</w:t>
      </w:r>
    </w:p>
    <w:p w14:paraId="3C95F899" w14:textId="13AF96C8" w:rsidR="00D3506E" w:rsidRDefault="00D3506E" w:rsidP="00CE4231">
      <w:pPr>
        <w:spacing w:line="360" w:lineRule="auto"/>
        <w:ind w:left="993"/>
        <w:jc w:val="both"/>
        <w:rPr>
          <w:color w:val="000000"/>
          <w:sz w:val="28"/>
          <w:szCs w:val="28"/>
          <w:lang w:eastAsia="en-US"/>
        </w:rPr>
      </w:pPr>
      <w:r>
        <w:rPr>
          <w:color w:val="000000"/>
          <w:sz w:val="28"/>
          <w:szCs w:val="28"/>
          <w:lang w:eastAsia="en-US"/>
        </w:rPr>
        <w:lastRenderedPageBreak/>
        <w:t xml:space="preserve">результаты анализа используемого материала, их интерпретация и общие выводы. </w:t>
      </w:r>
    </w:p>
    <w:p w14:paraId="523830BA" w14:textId="6AA26A42" w:rsidR="00D3506E" w:rsidRDefault="00D57690" w:rsidP="00CE4231">
      <w:pPr>
        <w:spacing w:line="360" w:lineRule="auto"/>
        <w:ind w:firstLine="709"/>
        <w:jc w:val="both"/>
        <w:rPr>
          <w:color w:val="000000"/>
          <w:sz w:val="28"/>
          <w:szCs w:val="28"/>
          <w:lang w:eastAsia="en-US"/>
        </w:rPr>
      </w:pPr>
      <w:r>
        <w:rPr>
          <w:color w:val="000000"/>
          <w:sz w:val="28"/>
          <w:szCs w:val="28"/>
          <w:lang w:eastAsia="en-US"/>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73D34462" w14:textId="470654D6" w:rsidR="00D57690" w:rsidRDefault="00D57690" w:rsidP="00CE4231">
      <w:pPr>
        <w:spacing w:line="360" w:lineRule="auto"/>
        <w:ind w:firstLine="709"/>
        <w:jc w:val="both"/>
        <w:rPr>
          <w:color w:val="000000"/>
          <w:sz w:val="28"/>
          <w:szCs w:val="28"/>
          <w:lang w:eastAsia="en-US"/>
        </w:rPr>
      </w:pPr>
      <w:r>
        <w:rPr>
          <w:color w:val="000000"/>
          <w:sz w:val="28"/>
          <w:szCs w:val="28"/>
          <w:lang w:eastAsia="en-US"/>
        </w:rPr>
        <w:t>Объем домашнего творческого задания должен составлять не более 10 страниц (</w:t>
      </w:r>
      <w:r w:rsidRPr="00D57690">
        <w:rPr>
          <w:color w:val="000000"/>
          <w:sz w:val="28"/>
          <w:szCs w:val="28"/>
          <w:lang w:eastAsia="en-US"/>
        </w:rPr>
        <w:t xml:space="preserve">гарнитура Times New Roman, шрифт 14) через 1,5 интервала с полями: верхнее, нижнее – 2; правое – 1,5; левое – 3. Отступ первой строки абзаца – 1,25. Обязательна нумерация страниц – </w:t>
      </w:r>
      <w:r>
        <w:rPr>
          <w:color w:val="000000"/>
          <w:sz w:val="28"/>
          <w:szCs w:val="28"/>
          <w:lang w:eastAsia="en-US"/>
        </w:rPr>
        <w:t>внизу</w:t>
      </w:r>
      <w:r w:rsidRPr="00D57690">
        <w:rPr>
          <w:color w:val="000000"/>
          <w:sz w:val="28"/>
          <w:szCs w:val="28"/>
          <w:lang w:eastAsia="en-US"/>
        </w:rPr>
        <w:t xml:space="preserve"> страницы посередине. Номер страницы не ставится на титульном листе, но в общее число страниц он включается. Оригинальность текста п</w:t>
      </w:r>
      <w:r>
        <w:rPr>
          <w:color w:val="000000"/>
          <w:sz w:val="28"/>
          <w:szCs w:val="28"/>
          <w:lang w:eastAsia="en-US"/>
        </w:rPr>
        <w:t xml:space="preserve">роектной работы – не менее 65%. </w:t>
      </w:r>
    </w:p>
    <w:p w14:paraId="71202D8B" w14:textId="6E4A6EF0" w:rsidR="00D57690" w:rsidRDefault="008F5006" w:rsidP="00CE4231">
      <w:pPr>
        <w:spacing w:line="360" w:lineRule="auto"/>
        <w:ind w:firstLine="709"/>
        <w:jc w:val="both"/>
        <w:rPr>
          <w:color w:val="000000"/>
          <w:sz w:val="28"/>
          <w:szCs w:val="28"/>
          <w:lang w:eastAsia="en-US"/>
        </w:rPr>
      </w:pPr>
      <w:r>
        <w:rPr>
          <w:color w:val="000000"/>
          <w:sz w:val="28"/>
          <w:szCs w:val="28"/>
          <w:lang w:eastAsia="en-US"/>
        </w:rPr>
        <w:t>Результаты выполнения задания обсуждаются на семинарских (практических) занятиях.</w:t>
      </w:r>
    </w:p>
    <w:p w14:paraId="5149CEAD" w14:textId="5B7E8F59" w:rsidR="00D3506E" w:rsidRDefault="008F5006" w:rsidP="00CE4231">
      <w:pPr>
        <w:spacing w:line="360" w:lineRule="auto"/>
        <w:ind w:firstLine="709"/>
        <w:jc w:val="both"/>
        <w:rPr>
          <w:color w:val="000000"/>
          <w:sz w:val="28"/>
          <w:szCs w:val="28"/>
          <w:lang w:eastAsia="en-US"/>
        </w:rPr>
      </w:pPr>
      <w:r>
        <w:rPr>
          <w:color w:val="000000"/>
          <w:sz w:val="28"/>
          <w:szCs w:val="28"/>
          <w:lang w:eastAsia="en-US"/>
        </w:rPr>
        <w:t>Оценка домашнего творческого задания осуществляется в процессе текущего контроля успеваемости студентов.</w:t>
      </w:r>
    </w:p>
    <w:p w14:paraId="207727B4" w14:textId="64A9BFB8" w:rsidR="00234982" w:rsidRPr="00234982" w:rsidRDefault="00234982" w:rsidP="00234982">
      <w:pPr>
        <w:ind w:firstLine="709"/>
        <w:jc w:val="both"/>
        <w:rPr>
          <w:sz w:val="28"/>
        </w:rPr>
      </w:pPr>
    </w:p>
    <w:p w14:paraId="3DA344F6" w14:textId="2884A333" w:rsidR="00CF4446" w:rsidRDefault="00CF4446" w:rsidP="00926F97">
      <w:pPr>
        <w:widowControl w:val="0"/>
        <w:autoSpaceDE w:val="0"/>
        <w:autoSpaceDN w:val="0"/>
        <w:jc w:val="both"/>
        <w:outlineLvl w:val="0"/>
        <w:rPr>
          <w:b/>
          <w:bCs/>
          <w:sz w:val="28"/>
          <w:szCs w:val="28"/>
          <w:lang w:bidi="ru-RU"/>
        </w:rPr>
      </w:pPr>
      <w:bookmarkStart w:id="9"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9"/>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CE4231">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CF4446">
        <w:rPr>
          <w:rFonts w:eastAsia="Calibri"/>
          <w:b/>
          <w:bCs/>
          <w:kern w:val="32"/>
          <w:sz w:val="28"/>
          <w:szCs w:val="28"/>
          <w:lang w:bidi="ru-RU"/>
        </w:rPr>
        <w:t>11. 1. Комплект лицензионного программного обеспечения:</w:t>
      </w:r>
      <w:bookmarkEnd w:id="10"/>
      <w:bookmarkEnd w:id="11"/>
    </w:p>
    <w:p w14:paraId="06A46E16" w14:textId="77777777" w:rsidR="00CF4446" w:rsidRPr="008F601C" w:rsidRDefault="00CF4446" w:rsidP="00CE4231">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8F601C">
        <w:rPr>
          <w:rFonts w:eastAsia="Calibri"/>
          <w:bCs/>
          <w:kern w:val="32"/>
          <w:sz w:val="28"/>
          <w:szCs w:val="28"/>
          <w:lang w:bidi="ru-RU"/>
        </w:rPr>
        <w:t xml:space="preserve">1. </w:t>
      </w:r>
      <w:r w:rsidRPr="00CF4446">
        <w:rPr>
          <w:rFonts w:eastAsia="Calibri"/>
          <w:bCs/>
          <w:kern w:val="32"/>
          <w:sz w:val="28"/>
          <w:szCs w:val="28"/>
          <w:lang w:val="en-US" w:bidi="ru-RU"/>
        </w:rPr>
        <w:t>Windows</w:t>
      </w:r>
      <w:r w:rsidRPr="008F601C">
        <w:rPr>
          <w:rFonts w:eastAsia="Calibri"/>
          <w:bCs/>
          <w:kern w:val="32"/>
          <w:sz w:val="28"/>
          <w:szCs w:val="28"/>
          <w:lang w:bidi="ru-RU"/>
        </w:rPr>
        <w:t xml:space="preserve">, </w:t>
      </w:r>
      <w:r w:rsidRPr="00CF4446">
        <w:rPr>
          <w:rFonts w:eastAsia="Calibri"/>
          <w:bCs/>
          <w:kern w:val="32"/>
          <w:sz w:val="28"/>
          <w:szCs w:val="28"/>
          <w:lang w:val="en-US" w:bidi="ru-RU"/>
        </w:rPr>
        <w:t>Microsoft</w:t>
      </w:r>
      <w:r w:rsidRPr="008F601C">
        <w:rPr>
          <w:rFonts w:eastAsia="Calibri"/>
          <w:bCs/>
          <w:kern w:val="32"/>
          <w:sz w:val="28"/>
          <w:szCs w:val="28"/>
          <w:lang w:bidi="ru-RU"/>
        </w:rPr>
        <w:t xml:space="preserve"> </w:t>
      </w:r>
      <w:r w:rsidRPr="00CF4446">
        <w:rPr>
          <w:rFonts w:eastAsia="Calibri"/>
          <w:bCs/>
          <w:kern w:val="32"/>
          <w:sz w:val="28"/>
          <w:szCs w:val="28"/>
          <w:lang w:val="en-US" w:bidi="ru-RU"/>
        </w:rPr>
        <w:t>Office</w:t>
      </w:r>
      <w:r w:rsidRPr="008F601C">
        <w:rPr>
          <w:rFonts w:eastAsia="Calibri"/>
          <w:bCs/>
          <w:kern w:val="32"/>
          <w:sz w:val="28"/>
          <w:szCs w:val="28"/>
          <w:lang w:bidi="ru-RU"/>
        </w:rPr>
        <w:t>.</w:t>
      </w:r>
      <w:bookmarkEnd w:id="12"/>
      <w:bookmarkEnd w:id="13"/>
    </w:p>
    <w:p w14:paraId="6D1FF8C3" w14:textId="3A4F6CAE" w:rsidR="00CF4446" w:rsidRPr="008F601C" w:rsidRDefault="00CF4446" w:rsidP="00CE4231">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2"/>
      <w:bookmarkStart w:id="15" w:name="_Toc531686469"/>
      <w:r w:rsidRPr="008F601C">
        <w:rPr>
          <w:rFonts w:eastAsia="Calibri"/>
          <w:bCs/>
          <w:kern w:val="32"/>
          <w:sz w:val="28"/>
          <w:szCs w:val="28"/>
          <w:lang w:bidi="ru-RU"/>
        </w:rPr>
        <w:t xml:space="preserve">2. </w:t>
      </w:r>
      <w:r w:rsidRPr="00CF4446">
        <w:rPr>
          <w:rFonts w:eastAsia="Calibri"/>
          <w:bCs/>
          <w:kern w:val="32"/>
          <w:sz w:val="28"/>
          <w:szCs w:val="28"/>
          <w:lang w:bidi="ru-RU"/>
        </w:rPr>
        <w:t>Антивирус</w:t>
      </w:r>
      <w:r w:rsidRPr="008F601C">
        <w:rPr>
          <w:rFonts w:eastAsia="Calibri"/>
          <w:bCs/>
          <w:kern w:val="32"/>
          <w:sz w:val="28"/>
          <w:szCs w:val="28"/>
          <w:lang w:bidi="ru-RU"/>
        </w:rPr>
        <w:t xml:space="preserve"> </w:t>
      </w:r>
      <w:r w:rsidR="002A1204">
        <w:rPr>
          <w:rFonts w:eastAsia="Calibri"/>
          <w:bCs/>
          <w:kern w:val="32"/>
          <w:sz w:val="28"/>
          <w:szCs w:val="28"/>
          <w:lang w:val="en-US" w:bidi="ru-RU"/>
        </w:rPr>
        <w:t>Kaspersky</w:t>
      </w:r>
      <w:bookmarkEnd w:id="14"/>
      <w:bookmarkEnd w:id="15"/>
    </w:p>
    <w:p w14:paraId="2E93AEDC" w14:textId="77777777" w:rsidR="00926F97" w:rsidRPr="008F601C"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CF4446" w:rsidRDefault="00CF4446" w:rsidP="00CE4231">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14:paraId="0CC8136F" w14:textId="77777777" w:rsidR="00CF4446" w:rsidRPr="00CF4446" w:rsidRDefault="00CF4446" w:rsidP="00CE423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E423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E423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E423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lastRenderedPageBreak/>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E4231">
      <w:pPr>
        <w:widowControl w:val="0"/>
        <w:autoSpaceDE w:val="0"/>
        <w:autoSpaceDN w:val="0"/>
        <w:spacing w:after="240"/>
        <w:jc w:val="both"/>
        <w:outlineLvl w:val="0"/>
        <w:rPr>
          <w:bCs/>
          <w:sz w:val="28"/>
          <w:szCs w:val="28"/>
          <w:lang w:bidi="ru-RU"/>
        </w:rPr>
      </w:pPr>
      <w:bookmarkStart w:id="1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CCE199F" w14:textId="77777777" w:rsidR="00CF4446" w:rsidRDefault="00CF4446" w:rsidP="00CE423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E423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AE6AE3">
      <w:footerReference w:type="default" r:id="rId9"/>
      <w:pgSz w:w="11906" w:h="16838"/>
      <w:pgMar w:top="709" w:right="707" w:bottom="851"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50CAB" w14:textId="77777777" w:rsidR="00D34B22" w:rsidRDefault="00D34B22" w:rsidP="00D850EA">
      <w:r>
        <w:separator/>
      </w:r>
    </w:p>
  </w:endnote>
  <w:endnote w:type="continuationSeparator" w:id="0">
    <w:p w14:paraId="446C3786" w14:textId="77777777" w:rsidR="00D34B22" w:rsidRDefault="00D34B2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41D5B67B" w:rsidR="002349A2" w:rsidRDefault="002349A2">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2349A2" w:rsidRDefault="002349A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2E264C2" w:rsidR="002349A2" w:rsidRDefault="002349A2">
        <w:pPr>
          <w:pStyle w:val="af8"/>
          <w:jc w:val="center"/>
        </w:pPr>
        <w:r>
          <w:fldChar w:fldCharType="begin"/>
        </w:r>
        <w:r>
          <w:instrText>PAGE   \* MERGEFORMAT</w:instrText>
        </w:r>
        <w:r>
          <w:fldChar w:fldCharType="separate"/>
        </w:r>
        <w:r w:rsidR="008F601C">
          <w:rPr>
            <w:noProof/>
          </w:rPr>
          <w:t>21</w:t>
        </w:r>
        <w:r>
          <w:fldChar w:fldCharType="end"/>
        </w:r>
      </w:p>
    </w:sdtContent>
  </w:sdt>
  <w:p w14:paraId="7B2E19A8" w14:textId="77777777" w:rsidR="002349A2" w:rsidRDefault="002349A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2DC1B" w14:textId="77777777" w:rsidR="00D34B22" w:rsidRDefault="00D34B22" w:rsidP="00D850EA">
      <w:r>
        <w:separator/>
      </w:r>
    </w:p>
  </w:footnote>
  <w:footnote w:type="continuationSeparator" w:id="0">
    <w:p w14:paraId="2F20AC5F" w14:textId="77777777" w:rsidR="00D34B22" w:rsidRDefault="00D34B22"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28D"/>
    <w:multiLevelType w:val="hybridMultilevel"/>
    <w:tmpl w:val="10782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DB4475"/>
    <w:multiLevelType w:val="hybridMultilevel"/>
    <w:tmpl w:val="12DE4374"/>
    <w:lvl w:ilvl="0" w:tplc="3E165E7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2F13"/>
    <w:rsid w:val="00007955"/>
    <w:rsid w:val="00012FD9"/>
    <w:rsid w:val="0002071D"/>
    <w:rsid w:val="00021A87"/>
    <w:rsid w:val="00026C6F"/>
    <w:rsid w:val="00030597"/>
    <w:rsid w:val="00033852"/>
    <w:rsid w:val="00035393"/>
    <w:rsid w:val="00041FD9"/>
    <w:rsid w:val="000422CD"/>
    <w:rsid w:val="000504A3"/>
    <w:rsid w:val="00052C5E"/>
    <w:rsid w:val="00053161"/>
    <w:rsid w:val="00057528"/>
    <w:rsid w:val="000619EE"/>
    <w:rsid w:val="00064DF3"/>
    <w:rsid w:val="000659B5"/>
    <w:rsid w:val="00067411"/>
    <w:rsid w:val="000715EA"/>
    <w:rsid w:val="00072AC9"/>
    <w:rsid w:val="00072FEE"/>
    <w:rsid w:val="000804D6"/>
    <w:rsid w:val="000814A5"/>
    <w:rsid w:val="00083B19"/>
    <w:rsid w:val="00085035"/>
    <w:rsid w:val="000852B7"/>
    <w:rsid w:val="000868BF"/>
    <w:rsid w:val="0008701F"/>
    <w:rsid w:val="00087A45"/>
    <w:rsid w:val="00093D55"/>
    <w:rsid w:val="0009471E"/>
    <w:rsid w:val="000968F8"/>
    <w:rsid w:val="000A193A"/>
    <w:rsid w:val="000A4BB6"/>
    <w:rsid w:val="000A519B"/>
    <w:rsid w:val="000B0717"/>
    <w:rsid w:val="000B387B"/>
    <w:rsid w:val="000C0B44"/>
    <w:rsid w:val="000C3123"/>
    <w:rsid w:val="000C62BB"/>
    <w:rsid w:val="000D0735"/>
    <w:rsid w:val="000D1272"/>
    <w:rsid w:val="000D4414"/>
    <w:rsid w:val="000D590E"/>
    <w:rsid w:val="000D5C89"/>
    <w:rsid w:val="000D6AEE"/>
    <w:rsid w:val="000D6B62"/>
    <w:rsid w:val="000D77C9"/>
    <w:rsid w:val="000E28E8"/>
    <w:rsid w:val="000F1A76"/>
    <w:rsid w:val="000F467B"/>
    <w:rsid w:val="000F73DA"/>
    <w:rsid w:val="001022E4"/>
    <w:rsid w:val="0010288D"/>
    <w:rsid w:val="00110846"/>
    <w:rsid w:val="0011399E"/>
    <w:rsid w:val="00115305"/>
    <w:rsid w:val="001234B9"/>
    <w:rsid w:val="001304E0"/>
    <w:rsid w:val="00131352"/>
    <w:rsid w:val="00131EF4"/>
    <w:rsid w:val="00132E5A"/>
    <w:rsid w:val="00133304"/>
    <w:rsid w:val="00137301"/>
    <w:rsid w:val="00137801"/>
    <w:rsid w:val="00141A98"/>
    <w:rsid w:val="001455F6"/>
    <w:rsid w:val="00147E6B"/>
    <w:rsid w:val="00150E8E"/>
    <w:rsid w:val="00150F13"/>
    <w:rsid w:val="001539C1"/>
    <w:rsid w:val="001563F7"/>
    <w:rsid w:val="001601B7"/>
    <w:rsid w:val="00161B80"/>
    <w:rsid w:val="001626E9"/>
    <w:rsid w:val="001635CB"/>
    <w:rsid w:val="00171EE0"/>
    <w:rsid w:val="0017237E"/>
    <w:rsid w:val="00174BFC"/>
    <w:rsid w:val="00175FDF"/>
    <w:rsid w:val="00177ECB"/>
    <w:rsid w:val="00180BA9"/>
    <w:rsid w:val="00182750"/>
    <w:rsid w:val="00185F12"/>
    <w:rsid w:val="00187542"/>
    <w:rsid w:val="0018754D"/>
    <w:rsid w:val="001921B8"/>
    <w:rsid w:val="001936E4"/>
    <w:rsid w:val="00194264"/>
    <w:rsid w:val="001962F2"/>
    <w:rsid w:val="001976A4"/>
    <w:rsid w:val="001A229C"/>
    <w:rsid w:val="001A3A0E"/>
    <w:rsid w:val="001B04D6"/>
    <w:rsid w:val="001B46F7"/>
    <w:rsid w:val="001B6178"/>
    <w:rsid w:val="001B61C8"/>
    <w:rsid w:val="001B6211"/>
    <w:rsid w:val="001C59C0"/>
    <w:rsid w:val="001D11AE"/>
    <w:rsid w:val="001D161A"/>
    <w:rsid w:val="001D4288"/>
    <w:rsid w:val="001D7CDE"/>
    <w:rsid w:val="001E050A"/>
    <w:rsid w:val="001E0953"/>
    <w:rsid w:val="001E31A3"/>
    <w:rsid w:val="001E60D3"/>
    <w:rsid w:val="001E749B"/>
    <w:rsid w:val="001E7BB2"/>
    <w:rsid w:val="001F258C"/>
    <w:rsid w:val="001F2E9B"/>
    <w:rsid w:val="001F37DB"/>
    <w:rsid w:val="001F3D96"/>
    <w:rsid w:val="001F4C7C"/>
    <w:rsid w:val="002001C2"/>
    <w:rsid w:val="002035DD"/>
    <w:rsid w:val="002054F6"/>
    <w:rsid w:val="0020591F"/>
    <w:rsid w:val="0020628A"/>
    <w:rsid w:val="00214A8D"/>
    <w:rsid w:val="00214D3D"/>
    <w:rsid w:val="0021541A"/>
    <w:rsid w:val="00215BEB"/>
    <w:rsid w:val="0021659D"/>
    <w:rsid w:val="00216684"/>
    <w:rsid w:val="00216889"/>
    <w:rsid w:val="00216E07"/>
    <w:rsid w:val="00225205"/>
    <w:rsid w:val="002257C7"/>
    <w:rsid w:val="00227DC6"/>
    <w:rsid w:val="002305AA"/>
    <w:rsid w:val="002312AC"/>
    <w:rsid w:val="00234255"/>
    <w:rsid w:val="00234982"/>
    <w:rsid w:val="002349A2"/>
    <w:rsid w:val="002355EB"/>
    <w:rsid w:val="00235A9B"/>
    <w:rsid w:val="00240B3D"/>
    <w:rsid w:val="002445A8"/>
    <w:rsid w:val="002462D0"/>
    <w:rsid w:val="002471CB"/>
    <w:rsid w:val="00247820"/>
    <w:rsid w:val="00250038"/>
    <w:rsid w:val="002506AB"/>
    <w:rsid w:val="002521EE"/>
    <w:rsid w:val="002540CB"/>
    <w:rsid w:val="0025417E"/>
    <w:rsid w:val="00257D2D"/>
    <w:rsid w:val="0026142F"/>
    <w:rsid w:val="002614FC"/>
    <w:rsid w:val="0026206B"/>
    <w:rsid w:val="002620E1"/>
    <w:rsid w:val="00262BDD"/>
    <w:rsid w:val="0026498E"/>
    <w:rsid w:val="00265AF4"/>
    <w:rsid w:val="0026624B"/>
    <w:rsid w:val="002701CC"/>
    <w:rsid w:val="00273C01"/>
    <w:rsid w:val="00276A0C"/>
    <w:rsid w:val="0029403E"/>
    <w:rsid w:val="00294166"/>
    <w:rsid w:val="00296F8A"/>
    <w:rsid w:val="002A1204"/>
    <w:rsid w:val="002A2FF3"/>
    <w:rsid w:val="002A38CC"/>
    <w:rsid w:val="002B12B4"/>
    <w:rsid w:val="002B13D8"/>
    <w:rsid w:val="002B220E"/>
    <w:rsid w:val="002B2FFB"/>
    <w:rsid w:val="002B4AFF"/>
    <w:rsid w:val="002B7A5A"/>
    <w:rsid w:val="002C0410"/>
    <w:rsid w:val="002C0991"/>
    <w:rsid w:val="002D3575"/>
    <w:rsid w:val="002D3F73"/>
    <w:rsid w:val="002E0B7E"/>
    <w:rsid w:val="002E3909"/>
    <w:rsid w:val="002E3CC4"/>
    <w:rsid w:val="002E4AE5"/>
    <w:rsid w:val="002E67D4"/>
    <w:rsid w:val="002E7723"/>
    <w:rsid w:val="002F0051"/>
    <w:rsid w:val="002F0EBD"/>
    <w:rsid w:val="002F1CA0"/>
    <w:rsid w:val="002F24A7"/>
    <w:rsid w:val="002F544A"/>
    <w:rsid w:val="003000D3"/>
    <w:rsid w:val="00301484"/>
    <w:rsid w:val="003014B1"/>
    <w:rsid w:val="00301A42"/>
    <w:rsid w:val="00311F11"/>
    <w:rsid w:val="0031281E"/>
    <w:rsid w:val="003131E7"/>
    <w:rsid w:val="0031578B"/>
    <w:rsid w:val="00316AE8"/>
    <w:rsid w:val="0031761C"/>
    <w:rsid w:val="00320030"/>
    <w:rsid w:val="0032574F"/>
    <w:rsid w:val="00325CC1"/>
    <w:rsid w:val="00337FAA"/>
    <w:rsid w:val="00340745"/>
    <w:rsid w:val="0034107F"/>
    <w:rsid w:val="0034423A"/>
    <w:rsid w:val="00344279"/>
    <w:rsid w:val="00350B59"/>
    <w:rsid w:val="00351932"/>
    <w:rsid w:val="00351C00"/>
    <w:rsid w:val="0036321A"/>
    <w:rsid w:val="00363951"/>
    <w:rsid w:val="00364243"/>
    <w:rsid w:val="00364E35"/>
    <w:rsid w:val="00375A8E"/>
    <w:rsid w:val="00377FF3"/>
    <w:rsid w:val="003801E5"/>
    <w:rsid w:val="00382001"/>
    <w:rsid w:val="00383DDA"/>
    <w:rsid w:val="003853D3"/>
    <w:rsid w:val="00386087"/>
    <w:rsid w:val="00390909"/>
    <w:rsid w:val="00393C47"/>
    <w:rsid w:val="003942EA"/>
    <w:rsid w:val="00394CCC"/>
    <w:rsid w:val="00395FF6"/>
    <w:rsid w:val="003A6928"/>
    <w:rsid w:val="003B0B16"/>
    <w:rsid w:val="003B3C2A"/>
    <w:rsid w:val="003C4A42"/>
    <w:rsid w:val="003C6B5D"/>
    <w:rsid w:val="003D12AC"/>
    <w:rsid w:val="003D1E0C"/>
    <w:rsid w:val="003D2E99"/>
    <w:rsid w:val="003D3A4F"/>
    <w:rsid w:val="003D3F1F"/>
    <w:rsid w:val="003D603C"/>
    <w:rsid w:val="003D7ADA"/>
    <w:rsid w:val="003E06AF"/>
    <w:rsid w:val="003E15B5"/>
    <w:rsid w:val="003E245C"/>
    <w:rsid w:val="003E497B"/>
    <w:rsid w:val="003E578A"/>
    <w:rsid w:val="003F4942"/>
    <w:rsid w:val="003F6F6C"/>
    <w:rsid w:val="0040345F"/>
    <w:rsid w:val="00403574"/>
    <w:rsid w:val="00406D1B"/>
    <w:rsid w:val="004178C2"/>
    <w:rsid w:val="0042216C"/>
    <w:rsid w:val="00426D6B"/>
    <w:rsid w:val="00430023"/>
    <w:rsid w:val="00434A2C"/>
    <w:rsid w:val="004367CA"/>
    <w:rsid w:val="00436ACB"/>
    <w:rsid w:val="00437167"/>
    <w:rsid w:val="00442337"/>
    <w:rsid w:val="0044606D"/>
    <w:rsid w:val="00447646"/>
    <w:rsid w:val="004509F8"/>
    <w:rsid w:val="004510BB"/>
    <w:rsid w:val="004557E8"/>
    <w:rsid w:val="00456431"/>
    <w:rsid w:val="00456CD3"/>
    <w:rsid w:val="004657E8"/>
    <w:rsid w:val="004671A1"/>
    <w:rsid w:val="0047149F"/>
    <w:rsid w:val="0047200E"/>
    <w:rsid w:val="00473177"/>
    <w:rsid w:val="004734D6"/>
    <w:rsid w:val="00473524"/>
    <w:rsid w:val="00473715"/>
    <w:rsid w:val="00474536"/>
    <w:rsid w:val="00474AAA"/>
    <w:rsid w:val="004763A3"/>
    <w:rsid w:val="00477A06"/>
    <w:rsid w:val="00480C13"/>
    <w:rsid w:val="004858E1"/>
    <w:rsid w:val="00485B92"/>
    <w:rsid w:val="00486ACD"/>
    <w:rsid w:val="0049105C"/>
    <w:rsid w:val="004911EB"/>
    <w:rsid w:val="004975BA"/>
    <w:rsid w:val="004A45B9"/>
    <w:rsid w:val="004A563F"/>
    <w:rsid w:val="004A57C9"/>
    <w:rsid w:val="004A6289"/>
    <w:rsid w:val="004A74D4"/>
    <w:rsid w:val="004B0F9F"/>
    <w:rsid w:val="004B3A49"/>
    <w:rsid w:val="004B43E6"/>
    <w:rsid w:val="004B449B"/>
    <w:rsid w:val="004B685B"/>
    <w:rsid w:val="004C1137"/>
    <w:rsid w:val="004C32C0"/>
    <w:rsid w:val="004C4448"/>
    <w:rsid w:val="004C58EE"/>
    <w:rsid w:val="004D2DD4"/>
    <w:rsid w:val="004D3A0E"/>
    <w:rsid w:val="004E4918"/>
    <w:rsid w:val="004F1199"/>
    <w:rsid w:val="004F4680"/>
    <w:rsid w:val="004F4E92"/>
    <w:rsid w:val="004F686F"/>
    <w:rsid w:val="00500BCF"/>
    <w:rsid w:val="00501B08"/>
    <w:rsid w:val="00504195"/>
    <w:rsid w:val="005049B5"/>
    <w:rsid w:val="00504EAF"/>
    <w:rsid w:val="00510ACE"/>
    <w:rsid w:val="00514442"/>
    <w:rsid w:val="005154AE"/>
    <w:rsid w:val="00516BDF"/>
    <w:rsid w:val="00521148"/>
    <w:rsid w:val="00521E38"/>
    <w:rsid w:val="00536E5D"/>
    <w:rsid w:val="00543ACD"/>
    <w:rsid w:val="00546CCA"/>
    <w:rsid w:val="00552804"/>
    <w:rsid w:val="005536E1"/>
    <w:rsid w:val="00553EA2"/>
    <w:rsid w:val="00555254"/>
    <w:rsid w:val="00560BB2"/>
    <w:rsid w:val="00562E9D"/>
    <w:rsid w:val="0056318B"/>
    <w:rsid w:val="00563B78"/>
    <w:rsid w:val="00565D99"/>
    <w:rsid w:val="00566C61"/>
    <w:rsid w:val="005706A8"/>
    <w:rsid w:val="005738D9"/>
    <w:rsid w:val="0058057E"/>
    <w:rsid w:val="0058298E"/>
    <w:rsid w:val="005832C0"/>
    <w:rsid w:val="0058417A"/>
    <w:rsid w:val="00585D67"/>
    <w:rsid w:val="005900BD"/>
    <w:rsid w:val="005902A2"/>
    <w:rsid w:val="0059258F"/>
    <w:rsid w:val="005943E2"/>
    <w:rsid w:val="005A3190"/>
    <w:rsid w:val="005A65CB"/>
    <w:rsid w:val="005B308B"/>
    <w:rsid w:val="005B5281"/>
    <w:rsid w:val="005B5D38"/>
    <w:rsid w:val="005B5ECE"/>
    <w:rsid w:val="005C2956"/>
    <w:rsid w:val="005D064B"/>
    <w:rsid w:val="005D601B"/>
    <w:rsid w:val="005E10AA"/>
    <w:rsid w:val="005E33A9"/>
    <w:rsid w:val="005E4771"/>
    <w:rsid w:val="005E4A95"/>
    <w:rsid w:val="005E521E"/>
    <w:rsid w:val="005E5EEB"/>
    <w:rsid w:val="005F4143"/>
    <w:rsid w:val="00601E82"/>
    <w:rsid w:val="00602236"/>
    <w:rsid w:val="00604159"/>
    <w:rsid w:val="00605BFA"/>
    <w:rsid w:val="006075E9"/>
    <w:rsid w:val="0061171E"/>
    <w:rsid w:val="00615CCC"/>
    <w:rsid w:val="00616CC8"/>
    <w:rsid w:val="00622B35"/>
    <w:rsid w:val="00624B83"/>
    <w:rsid w:val="00624BA1"/>
    <w:rsid w:val="00626C19"/>
    <w:rsid w:val="006279B2"/>
    <w:rsid w:val="00632339"/>
    <w:rsid w:val="00634031"/>
    <w:rsid w:val="00634EB8"/>
    <w:rsid w:val="006366F6"/>
    <w:rsid w:val="00637EEA"/>
    <w:rsid w:val="0064436C"/>
    <w:rsid w:val="006504BC"/>
    <w:rsid w:val="00652CE8"/>
    <w:rsid w:val="00655043"/>
    <w:rsid w:val="00656033"/>
    <w:rsid w:val="006622C4"/>
    <w:rsid w:val="00662687"/>
    <w:rsid w:val="00663088"/>
    <w:rsid w:val="0066390A"/>
    <w:rsid w:val="006666D5"/>
    <w:rsid w:val="00666FF0"/>
    <w:rsid w:val="00667576"/>
    <w:rsid w:val="00670C57"/>
    <w:rsid w:val="00676B28"/>
    <w:rsid w:val="00686E85"/>
    <w:rsid w:val="0068746B"/>
    <w:rsid w:val="00694280"/>
    <w:rsid w:val="00695FE6"/>
    <w:rsid w:val="0069736D"/>
    <w:rsid w:val="006A0B89"/>
    <w:rsid w:val="006A15DE"/>
    <w:rsid w:val="006B2687"/>
    <w:rsid w:val="006B5208"/>
    <w:rsid w:val="006C0502"/>
    <w:rsid w:val="006C3742"/>
    <w:rsid w:val="006D0048"/>
    <w:rsid w:val="006D123E"/>
    <w:rsid w:val="006D2CDE"/>
    <w:rsid w:val="006D393D"/>
    <w:rsid w:val="006D451F"/>
    <w:rsid w:val="006D690C"/>
    <w:rsid w:val="006D7F67"/>
    <w:rsid w:val="006E0221"/>
    <w:rsid w:val="006E2E5B"/>
    <w:rsid w:val="006E3E33"/>
    <w:rsid w:val="006F132D"/>
    <w:rsid w:val="006F2F38"/>
    <w:rsid w:val="006F3DAB"/>
    <w:rsid w:val="006F58D8"/>
    <w:rsid w:val="00703A30"/>
    <w:rsid w:val="007041A1"/>
    <w:rsid w:val="007064E2"/>
    <w:rsid w:val="0070717B"/>
    <w:rsid w:val="007127E8"/>
    <w:rsid w:val="00721469"/>
    <w:rsid w:val="00721D11"/>
    <w:rsid w:val="00721DE9"/>
    <w:rsid w:val="0072417F"/>
    <w:rsid w:val="00724603"/>
    <w:rsid w:val="007269CC"/>
    <w:rsid w:val="0073611A"/>
    <w:rsid w:val="007518D8"/>
    <w:rsid w:val="00751BA2"/>
    <w:rsid w:val="00752426"/>
    <w:rsid w:val="00756470"/>
    <w:rsid w:val="00756D75"/>
    <w:rsid w:val="00761CE2"/>
    <w:rsid w:val="00762521"/>
    <w:rsid w:val="007625B6"/>
    <w:rsid w:val="00767163"/>
    <w:rsid w:val="00767B58"/>
    <w:rsid w:val="00767FDE"/>
    <w:rsid w:val="00771A65"/>
    <w:rsid w:val="00775751"/>
    <w:rsid w:val="007846E5"/>
    <w:rsid w:val="00785579"/>
    <w:rsid w:val="00786336"/>
    <w:rsid w:val="007934E1"/>
    <w:rsid w:val="0079600D"/>
    <w:rsid w:val="007965F0"/>
    <w:rsid w:val="00796A05"/>
    <w:rsid w:val="007A0D7E"/>
    <w:rsid w:val="007A2B3C"/>
    <w:rsid w:val="007A2B4C"/>
    <w:rsid w:val="007A4E95"/>
    <w:rsid w:val="007A620B"/>
    <w:rsid w:val="007A63AD"/>
    <w:rsid w:val="007A6517"/>
    <w:rsid w:val="007A7B41"/>
    <w:rsid w:val="007B1C0A"/>
    <w:rsid w:val="007B2822"/>
    <w:rsid w:val="007B34AC"/>
    <w:rsid w:val="007B64AF"/>
    <w:rsid w:val="007B79BC"/>
    <w:rsid w:val="007B7CF9"/>
    <w:rsid w:val="007C0165"/>
    <w:rsid w:val="007C285C"/>
    <w:rsid w:val="007D135D"/>
    <w:rsid w:val="007D1ADB"/>
    <w:rsid w:val="007E1361"/>
    <w:rsid w:val="007E432E"/>
    <w:rsid w:val="007F11FF"/>
    <w:rsid w:val="007F2B57"/>
    <w:rsid w:val="007F3B43"/>
    <w:rsid w:val="007F4B58"/>
    <w:rsid w:val="007F653D"/>
    <w:rsid w:val="007F6577"/>
    <w:rsid w:val="007F719F"/>
    <w:rsid w:val="00802957"/>
    <w:rsid w:val="008039DE"/>
    <w:rsid w:val="008048A7"/>
    <w:rsid w:val="00811AAC"/>
    <w:rsid w:val="00814CE9"/>
    <w:rsid w:val="00817131"/>
    <w:rsid w:val="008210A4"/>
    <w:rsid w:val="00821489"/>
    <w:rsid w:val="0082437A"/>
    <w:rsid w:val="008266A7"/>
    <w:rsid w:val="008269FC"/>
    <w:rsid w:val="0083051F"/>
    <w:rsid w:val="00832466"/>
    <w:rsid w:val="00832639"/>
    <w:rsid w:val="00840BA1"/>
    <w:rsid w:val="00843A65"/>
    <w:rsid w:val="00852166"/>
    <w:rsid w:val="008527D6"/>
    <w:rsid w:val="00853B95"/>
    <w:rsid w:val="008542E8"/>
    <w:rsid w:val="00862DCC"/>
    <w:rsid w:val="008662E6"/>
    <w:rsid w:val="00874DDA"/>
    <w:rsid w:val="00876D5C"/>
    <w:rsid w:val="0088093D"/>
    <w:rsid w:val="00880E0D"/>
    <w:rsid w:val="00880E75"/>
    <w:rsid w:val="0088292B"/>
    <w:rsid w:val="0088519E"/>
    <w:rsid w:val="00886A95"/>
    <w:rsid w:val="00890D95"/>
    <w:rsid w:val="008917AC"/>
    <w:rsid w:val="00894042"/>
    <w:rsid w:val="008942E7"/>
    <w:rsid w:val="00894B1C"/>
    <w:rsid w:val="008A25F1"/>
    <w:rsid w:val="008A2929"/>
    <w:rsid w:val="008B093B"/>
    <w:rsid w:val="008B14FB"/>
    <w:rsid w:val="008B1DEC"/>
    <w:rsid w:val="008B2B8B"/>
    <w:rsid w:val="008B448D"/>
    <w:rsid w:val="008C082D"/>
    <w:rsid w:val="008C3081"/>
    <w:rsid w:val="008C436C"/>
    <w:rsid w:val="008C4408"/>
    <w:rsid w:val="008C5E84"/>
    <w:rsid w:val="008C6D59"/>
    <w:rsid w:val="008D4934"/>
    <w:rsid w:val="008D6FB1"/>
    <w:rsid w:val="008D7023"/>
    <w:rsid w:val="008D7DC9"/>
    <w:rsid w:val="008E2983"/>
    <w:rsid w:val="008E3C11"/>
    <w:rsid w:val="008F2285"/>
    <w:rsid w:val="008F5006"/>
    <w:rsid w:val="008F601C"/>
    <w:rsid w:val="008F7D2E"/>
    <w:rsid w:val="00903B89"/>
    <w:rsid w:val="00904D16"/>
    <w:rsid w:val="00907363"/>
    <w:rsid w:val="00912195"/>
    <w:rsid w:val="00917181"/>
    <w:rsid w:val="009178CA"/>
    <w:rsid w:val="00920DF0"/>
    <w:rsid w:val="0092325C"/>
    <w:rsid w:val="0092337C"/>
    <w:rsid w:val="00925686"/>
    <w:rsid w:val="00926F97"/>
    <w:rsid w:val="00932584"/>
    <w:rsid w:val="00935EE5"/>
    <w:rsid w:val="00937D41"/>
    <w:rsid w:val="00940D8E"/>
    <w:rsid w:val="009410B5"/>
    <w:rsid w:val="009509EC"/>
    <w:rsid w:val="00956ADC"/>
    <w:rsid w:val="00960A04"/>
    <w:rsid w:val="00963310"/>
    <w:rsid w:val="0096539A"/>
    <w:rsid w:val="00967BAB"/>
    <w:rsid w:val="00970B4A"/>
    <w:rsid w:val="00986148"/>
    <w:rsid w:val="009868DB"/>
    <w:rsid w:val="00986970"/>
    <w:rsid w:val="009901BC"/>
    <w:rsid w:val="009905BC"/>
    <w:rsid w:val="00990BB7"/>
    <w:rsid w:val="00991A0F"/>
    <w:rsid w:val="009949C1"/>
    <w:rsid w:val="009957CF"/>
    <w:rsid w:val="009A4556"/>
    <w:rsid w:val="009A63A0"/>
    <w:rsid w:val="009A6483"/>
    <w:rsid w:val="009A7C35"/>
    <w:rsid w:val="009B0794"/>
    <w:rsid w:val="009B57F9"/>
    <w:rsid w:val="009C1E02"/>
    <w:rsid w:val="009C24E4"/>
    <w:rsid w:val="009C380F"/>
    <w:rsid w:val="009D0C4F"/>
    <w:rsid w:val="009D0DA7"/>
    <w:rsid w:val="009D2B41"/>
    <w:rsid w:val="009D2D7E"/>
    <w:rsid w:val="009D5E4B"/>
    <w:rsid w:val="009D5FBB"/>
    <w:rsid w:val="009E2F6E"/>
    <w:rsid w:val="009E3B83"/>
    <w:rsid w:val="009E6637"/>
    <w:rsid w:val="009F7863"/>
    <w:rsid w:val="009F7A04"/>
    <w:rsid w:val="00A00E6F"/>
    <w:rsid w:val="00A040EF"/>
    <w:rsid w:val="00A122E9"/>
    <w:rsid w:val="00A13DF5"/>
    <w:rsid w:val="00A147B6"/>
    <w:rsid w:val="00A14C85"/>
    <w:rsid w:val="00A15828"/>
    <w:rsid w:val="00A161D0"/>
    <w:rsid w:val="00A1708F"/>
    <w:rsid w:val="00A20DA2"/>
    <w:rsid w:val="00A2288A"/>
    <w:rsid w:val="00A27DCE"/>
    <w:rsid w:val="00A30155"/>
    <w:rsid w:val="00A306B1"/>
    <w:rsid w:val="00A30A0C"/>
    <w:rsid w:val="00A33391"/>
    <w:rsid w:val="00A35547"/>
    <w:rsid w:val="00A37155"/>
    <w:rsid w:val="00A37906"/>
    <w:rsid w:val="00A42F4E"/>
    <w:rsid w:val="00A43778"/>
    <w:rsid w:val="00A44472"/>
    <w:rsid w:val="00A44DB1"/>
    <w:rsid w:val="00A45491"/>
    <w:rsid w:val="00A52106"/>
    <w:rsid w:val="00A54732"/>
    <w:rsid w:val="00A56BF4"/>
    <w:rsid w:val="00A57CBC"/>
    <w:rsid w:val="00A6098F"/>
    <w:rsid w:val="00A6207D"/>
    <w:rsid w:val="00A638D5"/>
    <w:rsid w:val="00A64E79"/>
    <w:rsid w:val="00A6689D"/>
    <w:rsid w:val="00A66CF5"/>
    <w:rsid w:val="00A70111"/>
    <w:rsid w:val="00A80B66"/>
    <w:rsid w:val="00A822CB"/>
    <w:rsid w:val="00A82621"/>
    <w:rsid w:val="00A866E8"/>
    <w:rsid w:val="00A86F42"/>
    <w:rsid w:val="00A90CEA"/>
    <w:rsid w:val="00A93E54"/>
    <w:rsid w:val="00A97938"/>
    <w:rsid w:val="00AA0118"/>
    <w:rsid w:val="00AA3DA5"/>
    <w:rsid w:val="00AA3F1C"/>
    <w:rsid w:val="00AA4D6D"/>
    <w:rsid w:val="00AA5B23"/>
    <w:rsid w:val="00AA606A"/>
    <w:rsid w:val="00AA7C17"/>
    <w:rsid w:val="00AA7F12"/>
    <w:rsid w:val="00AA7F71"/>
    <w:rsid w:val="00AB04E9"/>
    <w:rsid w:val="00AB1CB4"/>
    <w:rsid w:val="00AB2E06"/>
    <w:rsid w:val="00AB32EB"/>
    <w:rsid w:val="00AB361E"/>
    <w:rsid w:val="00AB5125"/>
    <w:rsid w:val="00AB5511"/>
    <w:rsid w:val="00AC0ABD"/>
    <w:rsid w:val="00AC283A"/>
    <w:rsid w:val="00AC538F"/>
    <w:rsid w:val="00AC57FE"/>
    <w:rsid w:val="00AC5E16"/>
    <w:rsid w:val="00AC7744"/>
    <w:rsid w:val="00AD2031"/>
    <w:rsid w:val="00AD3179"/>
    <w:rsid w:val="00AD3738"/>
    <w:rsid w:val="00AD576A"/>
    <w:rsid w:val="00AE1D2A"/>
    <w:rsid w:val="00AE6AE3"/>
    <w:rsid w:val="00AE7D2F"/>
    <w:rsid w:val="00AF0458"/>
    <w:rsid w:val="00AF167D"/>
    <w:rsid w:val="00AF5493"/>
    <w:rsid w:val="00AF7F90"/>
    <w:rsid w:val="00B132D9"/>
    <w:rsid w:val="00B14A0F"/>
    <w:rsid w:val="00B2308E"/>
    <w:rsid w:val="00B31C48"/>
    <w:rsid w:val="00B32E40"/>
    <w:rsid w:val="00B40DA1"/>
    <w:rsid w:val="00B42507"/>
    <w:rsid w:val="00B43223"/>
    <w:rsid w:val="00B45A24"/>
    <w:rsid w:val="00B5336A"/>
    <w:rsid w:val="00B54200"/>
    <w:rsid w:val="00B54683"/>
    <w:rsid w:val="00B56BF2"/>
    <w:rsid w:val="00B62631"/>
    <w:rsid w:val="00B62B6A"/>
    <w:rsid w:val="00B63E73"/>
    <w:rsid w:val="00B664D1"/>
    <w:rsid w:val="00B66D60"/>
    <w:rsid w:val="00B66EEC"/>
    <w:rsid w:val="00B67B12"/>
    <w:rsid w:val="00B70E2A"/>
    <w:rsid w:val="00B71519"/>
    <w:rsid w:val="00B7212D"/>
    <w:rsid w:val="00B7272D"/>
    <w:rsid w:val="00B72C7A"/>
    <w:rsid w:val="00B74B58"/>
    <w:rsid w:val="00B81557"/>
    <w:rsid w:val="00B82B2E"/>
    <w:rsid w:val="00B83D90"/>
    <w:rsid w:val="00B857F8"/>
    <w:rsid w:val="00B91993"/>
    <w:rsid w:val="00B93EB2"/>
    <w:rsid w:val="00B96A8B"/>
    <w:rsid w:val="00B97A41"/>
    <w:rsid w:val="00BA5B0E"/>
    <w:rsid w:val="00BB2FD7"/>
    <w:rsid w:val="00BC0D95"/>
    <w:rsid w:val="00BC1E45"/>
    <w:rsid w:val="00BC3171"/>
    <w:rsid w:val="00BC59D1"/>
    <w:rsid w:val="00BC6151"/>
    <w:rsid w:val="00BD0783"/>
    <w:rsid w:val="00BD12E0"/>
    <w:rsid w:val="00BD4DD8"/>
    <w:rsid w:val="00BD4F53"/>
    <w:rsid w:val="00BE096C"/>
    <w:rsid w:val="00BE0FA0"/>
    <w:rsid w:val="00BE2A6D"/>
    <w:rsid w:val="00BE484E"/>
    <w:rsid w:val="00BE5A78"/>
    <w:rsid w:val="00BE6DEF"/>
    <w:rsid w:val="00BE7803"/>
    <w:rsid w:val="00BE799B"/>
    <w:rsid w:val="00BF1CD5"/>
    <w:rsid w:val="00BF2AA1"/>
    <w:rsid w:val="00BF3AA2"/>
    <w:rsid w:val="00BF478C"/>
    <w:rsid w:val="00C01E78"/>
    <w:rsid w:val="00C05FD4"/>
    <w:rsid w:val="00C0731E"/>
    <w:rsid w:val="00C108CC"/>
    <w:rsid w:val="00C117BF"/>
    <w:rsid w:val="00C1227E"/>
    <w:rsid w:val="00C12CD8"/>
    <w:rsid w:val="00C14003"/>
    <w:rsid w:val="00C17A82"/>
    <w:rsid w:val="00C2066E"/>
    <w:rsid w:val="00C210F1"/>
    <w:rsid w:val="00C212B2"/>
    <w:rsid w:val="00C27B8A"/>
    <w:rsid w:val="00C318A9"/>
    <w:rsid w:val="00C364A7"/>
    <w:rsid w:val="00C40244"/>
    <w:rsid w:val="00C41818"/>
    <w:rsid w:val="00C46003"/>
    <w:rsid w:val="00C4629D"/>
    <w:rsid w:val="00C50E0F"/>
    <w:rsid w:val="00C5102C"/>
    <w:rsid w:val="00C5458E"/>
    <w:rsid w:val="00C560F2"/>
    <w:rsid w:val="00C61B78"/>
    <w:rsid w:val="00C75030"/>
    <w:rsid w:val="00C77A66"/>
    <w:rsid w:val="00C8006F"/>
    <w:rsid w:val="00C81949"/>
    <w:rsid w:val="00C82B08"/>
    <w:rsid w:val="00C83380"/>
    <w:rsid w:val="00C84FC4"/>
    <w:rsid w:val="00C86536"/>
    <w:rsid w:val="00C9161A"/>
    <w:rsid w:val="00C9432E"/>
    <w:rsid w:val="00C94F41"/>
    <w:rsid w:val="00CA0747"/>
    <w:rsid w:val="00CA2931"/>
    <w:rsid w:val="00CA2F6B"/>
    <w:rsid w:val="00CB2660"/>
    <w:rsid w:val="00CB27EB"/>
    <w:rsid w:val="00CB3272"/>
    <w:rsid w:val="00CB41B9"/>
    <w:rsid w:val="00CB48B7"/>
    <w:rsid w:val="00CB492F"/>
    <w:rsid w:val="00CC07F6"/>
    <w:rsid w:val="00CC2237"/>
    <w:rsid w:val="00CC26A3"/>
    <w:rsid w:val="00CC3AA8"/>
    <w:rsid w:val="00CC48FC"/>
    <w:rsid w:val="00CC5605"/>
    <w:rsid w:val="00CC7446"/>
    <w:rsid w:val="00CD1A2A"/>
    <w:rsid w:val="00CD2BB8"/>
    <w:rsid w:val="00CD5157"/>
    <w:rsid w:val="00CE3C12"/>
    <w:rsid w:val="00CE4231"/>
    <w:rsid w:val="00CE64C3"/>
    <w:rsid w:val="00CE7282"/>
    <w:rsid w:val="00CF408F"/>
    <w:rsid w:val="00CF4446"/>
    <w:rsid w:val="00CF4824"/>
    <w:rsid w:val="00CF74F3"/>
    <w:rsid w:val="00D02105"/>
    <w:rsid w:val="00D0226A"/>
    <w:rsid w:val="00D02D08"/>
    <w:rsid w:val="00D02FD8"/>
    <w:rsid w:val="00D06B32"/>
    <w:rsid w:val="00D10133"/>
    <w:rsid w:val="00D141E2"/>
    <w:rsid w:val="00D1439F"/>
    <w:rsid w:val="00D148DA"/>
    <w:rsid w:val="00D16297"/>
    <w:rsid w:val="00D23C9A"/>
    <w:rsid w:val="00D24D90"/>
    <w:rsid w:val="00D25FEA"/>
    <w:rsid w:val="00D33778"/>
    <w:rsid w:val="00D34554"/>
    <w:rsid w:val="00D34B22"/>
    <w:rsid w:val="00D3506E"/>
    <w:rsid w:val="00D35EF1"/>
    <w:rsid w:val="00D41F2E"/>
    <w:rsid w:val="00D46115"/>
    <w:rsid w:val="00D46D41"/>
    <w:rsid w:val="00D57690"/>
    <w:rsid w:val="00D60AB9"/>
    <w:rsid w:val="00D616B0"/>
    <w:rsid w:val="00D646A3"/>
    <w:rsid w:val="00D64894"/>
    <w:rsid w:val="00D71846"/>
    <w:rsid w:val="00D73341"/>
    <w:rsid w:val="00D77963"/>
    <w:rsid w:val="00D81491"/>
    <w:rsid w:val="00D8294B"/>
    <w:rsid w:val="00D850EA"/>
    <w:rsid w:val="00D9153E"/>
    <w:rsid w:val="00D918BE"/>
    <w:rsid w:val="00D96A3D"/>
    <w:rsid w:val="00D9776B"/>
    <w:rsid w:val="00DA10E1"/>
    <w:rsid w:val="00DA16C1"/>
    <w:rsid w:val="00DA4E19"/>
    <w:rsid w:val="00DA627D"/>
    <w:rsid w:val="00DA705B"/>
    <w:rsid w:val="00DB198E"/>
    <w:rsid w:val="00DB349E"/>
    <w:rsid w:val="00DB401F"/>
    <w:rsid w:val="00DB4FB0"/>
    <w:rsid w:val="00DB5005"/>
    <w:rsid w:val="00DB5EAD"/>
    <w:rsid w:val="00DC3863"/>
    <w:rsid w:val="00DD154D"/>
    <w:rsid w:val="00DD1A5F"/>
    <w:rsid w:val="00DD1BD4"/>
    <w:rsid w:val="00DD219B"/>
    <w:rsid w:val="00DD51D9"/>
    <w:rsid w:val="00DE0430"/>
    <w:rsid w:val="00DE08D7"/>
    <w:rsid w:val="00DE0B69"/>
    <w:rsid w:val="00DE2830"/>
    <w:rsid w:val="00DE6023"/>
    <w:rsid w:val="00DE65E1"/>
    <w:rsid w:val="00DF1C03"/>
    <w:rsid w:val="00DF3726"/>
    <w:rsid w:val="00DF7FBD"/>
    <w:rsid w:val="00E01E77"/>
    <w:rsid w:val="00E03624"/>
    <w:rsid w:val="00E0416B"/>
    <w:rsid w:val="00E05BC3"/>
    <w:rsid w:val="00E07C7E"/>
    <w:rsid w:val="00E140D5"/>
    <w:rsid w:val="00E1517A"/>
    <w:rsid w:val="00E15251"/>
    <w:rsid w:val="00E172B3"/>
    <w:rsid w:val="00E217A7"/>
    <w:rsid w:val="00E22B6D"/>
    <w:rsid w:val="00E27131"/>
    <w:rsid w:val="00E31578"/>
    <w:rsid w:val="00E40D77"/>
    <w:rsid w:val="00E43F76"/>
    <w:rsid w:val="00E4454E"/>
    <w:rsid w:val="00E4524A"/>
    <w:rsid w:val="00E51350"/>
    <w:rsid w:val="00E517C8"/>
    <w:rsid w:val="00E529A9"/>
    <w:rsid w:val="00E52F50"/>
    <w:rsid w:val="00E55736"/>
    <w:rsid w:val="00E63C58"/>
    <w:rsid w:val="00E652CF"/>
    <w:rsid w:val="00E66330"/>
    <w:rsid w:val="00E67C47"/>
    <w:rsid w:val="00E72A57"/>
    <w:rsid w:val="00E73285"/>
    <w:rsid w:val="00E743F2"/>
    <w:rsid w:val="00E74410"/>
    <w:rsid w:val="00E76E0D"/>
    <w:rsid w:val="00E8025A"/>
    <w:rsid w:val="00E908D8"/>
    <w:rsid w:val="00E926EC"/>
    <w:rsid w:val="00E935E5"/>
    <w:rsid w:val="00E96794"/>
    <w:rsid w:val="00E96941"/>
    <w:rsid w:val="00EA0447"/>
    <w:rsid w:val="00EA41FC"/>
    <w:rsid w:val="00EA5080"/>
    <w:rsid w:val="00EA690F"/>
    <w:rsid w:val="00EA6AF4"/>
    <w:rsid w:val="00EA72C8"/>
    <w:rsid w:val="00EA78C1"/>
    <w:rsid w:val="00EA78E2"/>
    <w:rsid w:val="00EB0FBC"/>
    <w:rsid w:val="00EB5F4D"/>
    <w:rsid w:val="00EB7679"/>
    <w:rsid w:val="00EB7763"/>
    <w:rsid w:val="00EC4D64"/>
    <w:rsid w:val="00EC57F3"/>
    <w:rsid w:val="00EC5A5D"/>
    <w:rsid w:val="00EC5D99"/>
    <w:rsid w:val="00EC6A0D"/>
    <w:rsid w:val="00ED014F"/>
    <w:rsid w:val="00ED2781"/>
    <w:rsid w:val="00EE0BDC"/>
    <w:rsid w:val="00EE0FFF"/>
    <w:rsid w:val="00EE103F"/>
    <w:rsid w:val="00EE11E1"/>
    <w:rsid w:val="00EE3520"/>
    <w:rsid w:val="00EE433D"/>
    <w:rsid w:val="00EE4C4D"/>
    <w:rsid w:val="00EE7471"/>
    <w:rsid w:val="00EF460E"/>
    <w:rsid w:val="00F00B03"/>
    <w:rsid w:val="00F016C2"/>
    <w:rsid w:val="00F031AF"/>
    <w:rsid w:val="00F0377B"/>
    <w:rsid w:val="00F04375"/>
    <w:rsid w:val="00F044EB"/>
    <w:rsid w:val="00F06DBA"/>
    <w:rsid w:val="00F20ED9"/>
    <w:rsid w:val="00F21B47"/>
    <w:rsid w:val="00F22014"/>
    <w:rsid w:val="00F252A5"/>
    <w:rsid w:val="00F259CD"/>
    <w:rsid w:val="00F34B24"/>
    <w:rsid w:val="00F43A54"/>
    <w:rsid w:val="00F46AB4"/>
    <w:rsid w:val="00F51585"/>
    <w:rsid w:val="00F52C5F"/>
    <w:rsid w:val="00F57B32"/>
    <w:rsid w:val="00F61119"/>
    <w:rsid w:val="00F64ECA"/>
    <w:rsid w:val="00F65C22"/>
    <w:rsid w:val="00F663EF"/>
    <w:rsid w:val="00F7180F"/>
    <w:rsid w:val="00F72756"/>
    <w:rsid w:val="00F72C77"/>
    <w:rsid w:val="00F736F8"/>
    <w:rsid w:val="00F73FD8"/>
    <w:rsid w:val="00F76543"/>
    <w:rsid w:val="00F82145"/>
    <w:rsid w:val="00F84FD4"/>
    <w:rsid w:val="00F868F4"/>
    <w:rsid w:val="00F902FD"/>
    <w:rsid w:val="00F91B52"/>
    <w:rsid w:val="00F96E04"/>
    <w:rsid w:val="00FA0298"/>
    <w:rsid w:val="00FA1905"/>
    <w:rsid w:val="00FA1C0C"/>
    <w:rsid w:val="00FA349E"/>
    <w:rsid w:val="00FA4A3F"/>
    <w:rsid w:val="00FB0A0D"/>
    <w:rsid w:val="00FB2BD1"/>
    <w:rsid w:val="00FB46C7"/>
    <w:rsid w:val="00FB5A19"/>
    <w:rsid w:val="00FB5AEE"/>
    <w:rsid w:val="00FC06A0"/>
    <w:rsid w:val="00FC079A"/>
    <w:rsid w:val="00FC07E3"/>
    <w:rsid w:val="00FC146C"/>
    <w:rsid w:val="00FC1CF3"/>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60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2349A2"/>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13">
    <w:name w:val="1"/>
    <w:basedOn w:val="a0"/>
    <w:rsid w:val="003B0B16"/>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582EBCB-EAD0-446F-8548-CA9D4127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5916</Words>
  <Characters>33726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2021-06-10T13:40:00Z</cp:lastPrinted>
  <dcterms:created xsi:type="dcterms:W3CDTF">2023-06-15T11:30:00Z</dcterms:created>
  <dcterms:modified xsi:type="dcterms:W3CDTF">2023-06-21T08:18:00Z</dcterms:modified>
</cp:coreProperties>
</file>